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93" w:rsidRPr="002E63B1" w:rsidRDefault="002A2993" w:rsidP="002A2993">
      <w:pPr>
        <w:spacing w:after="0" w:line="240" w:lineRule="auto"/>
        <w:rPr>
          <w:rFonts w:ascii="Times New Roman" w:hAnsi="Times New Roman" w:cs="Times New Roman"/>
        </w:rPr>
      </w:pPr>
    </w:p>
    <w:p w:rsidR="002A2993" w:rsidRPr="002E63B1" w:rsidRDefault="002A2993" w:rsidP="002A2993">
      <w:pPr>
        <w:spacing w:after="0" w:line="240" w:lineRule="auto"/>
        <w:rPr>
          <w:rFonts w:ascii="Times New Roman" w:hAnsi="Times New Roman" w:cs="Times New Roman"/>
        </w:rPr>
      </w:pPr>
    </w:p>
    <w:p w:rsidR="002A2993" w:rsidRPr="00696D77" w:rsidRDefault="002A2993" w:rsidP="002A299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96D7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6FA9E95" wp14:editId="17A29B47">
            <wp:simplePos x="0" y="0"/>
            <wp:positionH relativeFrom="column">
              <wp:posOffset>2589226</wp:posOffset>
            </wp:positionH>
            <wp:positionV relativeFrom="paragraph">
              <wp:posOffset>-615315</wp:posOffset>
            </wp:positionV>
            <wp:extent cx="657860" cy="800100"/>
            <wp:effectExtent l="0" t="0" r="8890" b="0"/>
            <wp:wrapNone/>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2A2993" w:rsidRPr="00696D77" w:rsidRDefault="002A2993" w:rsidP="002A2993">
      <w:pPr>
        <w:spacing w:after="0" w:line="240" w:lineRule="auto"/>
        <w:jc w:val="center"/>
        <w:rPr>
          <w:rFonts w:ascii="Times New Roman" w:hAnsi="Times New Roman" w:cs="Times New Roman"/>
          <w:sz w:val="28"/>
          <w:szCs w:val="28"/>
        </w:rPr>
      </w:pPr>
      <w:r w:rsidRPr="00696D77">
        <w:rPr>
          <w:rFonts w:ascii="Times New Roman" w:hAnsi="Times New Roman" w:cs="Times New Roman"/>
          <w:sz w:val="28"/>
          <w:szCs w:val="28"/>
        </w:rPr>
        <w:t>МУНИЦИПАЛЬНОЕ ОБРАЗОВАНИЕ</w:t>
      </w:r>
    </w:p>
    <w:p w:rsidR="002A2993" w:rsidRPr="00696D77" w:rsidRDefault="002A2993" w:rsidP="002A2993">
      <w:pPr>
        <w:spacing w:after="0" w:line="240" w:lineRule="auto"/>
        <w:jc w:val="center"/>
        <w:rPr>
          <w:rFonts w:ascii="Times New Roman" w:hAnsi="Times New Roman" w:cs="Times New Roman"/>
          <w:sz w:val="28"/>
          <w:szCs w:val="28"/>
        </w:rPr>
      </w:pPr>
      <w:r w:rsidRPr="00696D77">
        <w:rPr>
          <w:rFonts w:ascii="Times New Roman" w:hAnsi="Times New Roman" w:cs="Times New Roman"/>
          <w:sz w:val="28"/>
          <w:szCs w:val="28"/>
        </w:rPr>
        <w:t>ХАНТЫ-МАНСИЙСКИЙ РАЙОН</w:t>
      </w:r>
    </w:p>
    <w:p w:rsidR="002A2993" w:rsidRPr="00696D77" w:rsidRDefault="002A2993" w:rsidP="002A2993">
      <w:pPr>
        <w:spacing w:after="0" w:line="240" w:lineRule="auto"/>
        <w:jc w:val="center"/>
        <w:rPr>
          <w:rFonts w:ascii="Times New Roman" w:hAnsi="Times New Roman" w:cs="Times New Roman"/>
          <w:sz w:val="28"/>
          <w:szCs w:val="28"/>
        </w:rPr>
      </w:pPr>
      <w:r w:rsidRPr="00696D77">
        <w:rPr>
          <w:rFonts w:ascii="Times New Roman" w:hAnsi="Times New Roman" w:cs="Times New Roman"/>
          <w:sz w:val="28"/>
          <w:szCs w:val="28"/>
        </w:rPr>
        <w:t>Ханты-Мансийский автономный округ – Югра</w:t>
      </w:r>
    </w:p>
    <w:p w:rsidR="002A2993" w:rsidRPr="00696D77" w:rsidRDefault="002A2993" w:rsidP="002A2993">
      <w:pPr>
        <w:spacing w:after="0" w:line="240" w:lineRule="auto"/>
        <w:jc w:val="center"/>
        <w:rPr>
          <w:rFonts w:ascii="Times New Roman" w:hAnsi="Times New Roman" w:cs="Times New Roman"/>
          <w:sz w:val="16"/>
          <w:szCs w:val="16"/>
        </w:rPr>
      </w:pPr>
    </w:p>
    <w:p w:rsidR="002A2993" w:rsidRPr="00696D77" w:rsidRDefault="002A2993" w:rsidP="002A2993">
      <w:pPr>
        <w:spacing w:after="0" w:line="240" w:lineRule="auto"/>
        <w:jc w:val="center"/>
        <w:rPr>
          <w:rFonts w:ascii="Times New Roman" w:hAnsi="Times New Roman" w:cs="Times New Roman"/>
          <w:b/>
          <w:sz w:val="28"/>
          <w:szCs w:val="28"/>
        </w:rPr>
      </w:pPr>
      <w:r w:rsidRPr="00696D77">
        <w:rPr>
          <w:rFonts w:ascii="Times New Roman" w:hAnsi="Times New Roman" w:cs="Times New Roman"/>
          <w:b/>
          <w:sz w:val="28"/>
          <w:szCs w:val="28"/>
        </w:rPr>
        <w:t>АДМИНИСТРАЦИЯ ХАНТЫ-МАНСИЙСКОГО РАЙОНА</w:t>
      </w:r>
    </w:p>
    <w:p w:rsidR="002A2993" w:rsidRPr="00696D77" w:rsidRDefault="002A2993" w:rsidP="002A2993">
      <w:pPr>
        <w:spacing w:after="0" w:line="240" w:lineRule="auto"/>
        <w:jc w:val="center"/>
        <w:rPr>
          <w:rFonts w:ascii="Times New Roman" w:hAnsi="Times New Roman" w:cs="Times New Roman"/>
          <w:b/>
          <w:sz w:val="16"/>
          <w:szCs w:val="16"/>
        </w:rPr>
      </w:pPr>
    </w:p>
    <w:p w:rsidR="002A2993" w:rsidRPr="00696D77" w:rsidRDefault="002A2993" w:rsidP="002A2993">
      <w:pPr>
        <w:spacing w:after="0" w:line="240" w:lineRule="auto"/>
        <w:jc w:val="center"/>
        <w:rPr>
          <w:rFonts w:ascii="Times New Roman" w:hAnsi="Times New Roman" w:cs="Times New Roman"/>
          <w:b/>
          <w:sz w:val="28"/>
          <w:szCs w:val="28"/>
        </w:rPr>
      </w:pPr>
      <w:r w:rsidRPr="00696D77">
        <w:rPr>
          <w:rFonts w:ascii="Times New Roman" w:hAnsi="Times New Roman" w:cs="Times New Roman"/>
          <w:b/>
          <w:sz w:val="28"/>
          <w:szCs w:val="28"/>
        </w:rPr>
        <w:t>П О С Т А Н О В Л Е Н И Е</w:t>
      </w:r>
    </w:p>
    <w:p w:rsidR="002A2993" w:rsidRPr="00696D77" w:rsidRDefault="002A2993" w:rsidP="002A2993">
      <w:pPr>
        <w:spacing w:after="0" w:line="240" w:lineRule="auto"/>
        <w:jc w:val="center"/>
        <w:rPr>
          <w:rFonts w:ascii="Times New Roman" w:hAnsi="Times New Roman" w:cs="Times New Roman"/>
          <w:sz w:val="16"/>
          <w:szCs w:val="16"/>
        </w:rPr>
      </w:pPr>
    </w:p>
    <w:p w:rsidR="002A2993" w:rsidRPr="00696D77" w:rsidRDefault="002A2993" w:rsidP="002A2993">
      <w:pPr>
        <w:spacing w:after="0" w:line="240" w:lineRule="auto"/>
        <w:rPr>
          <w:rFonts w:ascii="Times New Roman" w:hAnsi="Times New Roman" w:cs="Times New Roman"/>
          <w:sz w:val="28"/>
          <w:szCs w:val="28"/>
        </w:rPr>
      </w:pPr>
      <w:r w:rsidRPr="00696D77">
        <w:rPr>
          <w:rFonts w:ascii="Times New Roman" w:hAnsi="Times New Roman" w:cs="Times New Roman"/>
          <w:sz w:val="28"/>
          <w:szCs w:val="28"/>
        </w:rPr>
        <w:t>от 29.01.2018                                                                                                  № 39</w:t>
      </w:r>
    </w:p>
    <w:p w:rsidR="002A2993" w:rsidRPr="00696D77" w:rsidRDefault="002A2993" w:rsidP="002A2993">
      <w:pPr>
        <w:spacing w:after="0" w:line="240" w:lineRule="auto"/>
        <w:rPr>
          <w:rFonts w:ascii="Times New Roman" w:hAnsi="Times New Roman" w:cs="Times New Roman"/>
          <w:i/>
          <w:sz w:val="24"/>
          <w:szCs w:val="24"/>
        </w:rPr>
      </w:pPr>
      <w:r w:rsidRPr="00696D77">
        <w:rPr>
          <w:rFonts w:ascii="Times New Roman" w:hAnsi="Times New Roman" w:cs="Times New Roman"/>
          <w:i/>
          <w:sz w:val="24"/>
          <w:szCs w:val="24"/>
        </w:rPr>
        <w:t>г. Ханты-Мансийск</w:t>
      </w:r>
    </w:p>
    <w:p w:rsidR="002A2993" w:rsidRPr="00696D77" w:rsidRDefault="002A2993" w:rsidP="002A29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A2993" w:rsidRPr="002E63B1" w:rsidRDefault="002A2993" w:rsidP="002A2993">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2E63B1">
        <w:rPr>
          <w:rFonts w:ascii="Times New Roman" w:eastAsia="Times New Roman" w:hAnsi="Times New Roman" w:cs="Times New Roman"/>
          <w:bCs/>
          <w:i/>
          <w:sz w:val="28"/>
          <w:szCs w:val="28"/>
          <w:lang w:eastAsia="ru-RU"/>
        </w:rPr>
        <w:t>(в ред. от 18.12.2018 № 362, от 10.01.2023 № 5)</w:t>
      </w:r>
    </w:p>
    <w:p w:rsidR="002A2993" w:rsidRPr="002E63B1" w:rsidRDefault="002A2993" w:rsidP="002A299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A2993" w:rsidRPr="002E63B1" w:rsidRDefault="002A2993" w:rsidP="002A299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E63B1">
        <w:rPr>
          <w:rFonts w:ascii="Times New Roman" w:eastAsia="Times New Roman" w:hAnsi="Times New Roman" w:cs="Times New Roman"/>
          <w:bCs/>
          <w:sz w:val="28"/>
          <w:szCs w:val="28"/>
          <w:lang w:eastAsia="ru-RU"/>
        </w:rPr>
        <w:t xml:space="preserve">Об утверждении административных </w:t>
      </w:r>
    </w:p>
    <w:p w:rsidR="002A2993" w:rsidRPr="002E63B1" w:rsidRDefault="002A2993" w:rsidP="002A299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E63B1">
        <w:rPr>
          <w:rFonts w:ascii="Times New Roman" w:eastAsia="Times New Roman" w:hAnsi="Times New Roman" w:cs="Times New Roman"/>
          <w:bCs/>
          <w:sz w:val="28"/>
          <w:szCs w:val="28"/>
          <w:lang w:eastAsia="ru-RU"/>
        </w:rPr>
        <w:t>регламентов предоставления</w:t>
      </w:r>
    </w:p>
    <w:p w:rsidR="002A2993" w:rsidRPr="002E63B1" w:rsidRDefault="002A2993" w:rsidP="002A299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E63B1">
        <w:rPr>
          <w:rFonts w:ascii="Times New Roman" w:eastAsia="Times New Roman" w:hAnsi="Times New Roman" w:cs="Times New Roman"/>
          <w:bCs/>
          <w:sz w:val="28"/>
          <w:szCs w:val="28"/>
          <w:lang w:eastAsia="ru-RU"/>
        </w:rPr>
        <w:t xml:space="preserve">муниципальных услуг в сфере </w:t>
      </w:r>
    </w:p>
    <w:p w:rsidR="002A2993" w:rsidRPr="002E63B1" w:rsidRDefault="002A2993" w:rsidP="002A299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E63B1">
        <w:rPr>
          <w:rFonts w:ascii="Times New Roman" w:eastAsia="Times New Roman" w:hAnsi="Times New Roman" w:cs="Times New Roman"/>
          <w:bCs/>
          <w:sz w:val="28"/>
          <w:szCs w:val="28"/>
          <w:lang w:eastAsia="ru-RU"/>
        </w:rPr>
        <w:t>жилищно-коммунального комплекса</w:t>
      </w:r>
    </w:p>
    <w:p w:rsidR="002A2993" w:rsidRPr="00696D77" w:rsidRDefault="002A2993" w:rsidP="002A2993">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2E63B1">
        <w:rPr>
          <w:rFonts w:ascii="Times New Roman" w:eastAsia="Times New Roman" w:hAnsi="Times New Roman" w:cs="Times New Roman"/>
          <w:bCs/>
          <w:i/>
          <w:sz w:val="28"/>
          <w:szCs w:val="28"/>
          <w:lang w:eastAsia="ru-RU"/>
        </w:rPr>
        <w:t>(в ред. от 10.01.2023 № 5)</w:t>
      </w:r>
    </w:p>
    <w:p w:rsidR="002A2993" w:rsidRPr="00696D77" w:rsidRDefault="002A2993" w:rsidP="002A2993">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A2993" w:rsidRPr="00696D77" w:rsidRDefault="002A2993" w:rsidP="002A29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
      <w:r w:rsidRPr="00696D77">
        <w:rPr>
          <w:rFonts w:ascii="Times New Roman" w:eastAsia="Times New Roman" w:hAnsi="Times New Roman" w:cs="Times New Roman"/>
          <w:sz w:val="28"/>
          <w:szCs w:val="28"/>
          <w:lang w:eastAsia="ru-RU"/>
        </w:rPr>
        <w:t xml:space="preserve">В соответствии с Федеральным законом от 27 июля 2010 года </w:t>
      </w:r>
      <w:bookmarkStart w:id="1" w:name="_GoBack"/>
      <w:bookmarkEnd w:id="1"/>
      <w:r w:rsidRPr="00696D77">
        <w:rPr>
          <w:rFonts w:ascii="Times New Roman" w:eastAsia="Times New Roman" w:hAnsi="Times New Roman" w:cs="Times New Roman"/>
          <w:sz w:val="28"/>
          <w:szCs w:val="28"/>
          <w:lang w:eastAsia="ru-RU"/>
        </w:rPr>
        <w:t xml:space="preserve">№ 210-ФЗ «Об организации предоставления государственных                        </w:t>
      </w:r>
      <w:r w:rsidRPr="00696D77">
        <w:rPr>
          <w:rFonts w:ascii="Times New Roman" w:eastAsia="Times New Roman" w:hAnsi="Times New Roman" w:cs="Times New Roman"/>
          <w:sz w:val="28"/>
          <w:szCs w:val="28"/>
          <w:lang w:eastAsia="ru-RU"/>
        </w:rPr>
        <w:br/>
        <w:t>и муниципальных услуг», Уставом Ханты-Мансийского района, постановлением администрации Ханты-Мансийского района                                  от 8 апреля 2016 года № 121 «О разработке и утверждении административных регламентов предоставления муниципальных услуг»:</w:t>
      </w:r>
    </w:p>
    <w:p w:rsidR="002A2993" w:rsidRPr="00696D77" w:rsidRDefault="002A2993" w:rsidP="002A299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A2993" w:rsidRPr="002E63B1" w:rsidRDefault="002A2993" w:rsidP="002A2993">
      <w:pPr>
        <w:pStyle w:val="a3"/>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sub_111"/>
      <w:bookmarkEnd w:id="0"/>
      <w:r w:rsidRPr="002E63B1">
        <w:rPr>
          <w:rFonts w:ascii="Times New Roman" w:eastAsia="Times New Roman" w:hAnsi="Times New Roman" w:cs="Times New Roman"/>
          <w:sz w:val="28"/>
          <w:szCs w:val="28"/>
          <w:lang w:eastAsia="ru-RU"/>
        </w:rPr>
        <w:t>Утвердить:</w:t>
      </w:r>
    </w:p>
    <w:p w:rsidR="002A2993" w:rsidRPr="00696D77" w:rsidRDefault="002A2993" w:rsidP="002A2993">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E63B1">
        <w:rPr>
          <w:rFonts w:ascii="Times New Roman" w:eastAsia="Times New Roman" w:hAnsi="Times New Roman" w:cs="Times New Roman"/>
          <w:bCs/>
          <w:i/>
          <w:sz w:val="28"/>
          <w:szCs w:val="28"/>
          <w:lang w:eastAsia="ru-RU"/>
        </w:rPr>
        <w:t>(в ред. от 10.01.2023 № 5)</w:t>
      </w:r>
    </w:p>
    <w:p w:rsidR="002A2993" w:rsidRPr="002E63B1" w:rsidRDefault="002A2993" w:rsidP="002A2993">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63B1">
        <w:rPr>
          <w:rFonts w:ascii="Times New Roman" w:eastAsia="Times New Roman" w:hAnsi="Times New Roman" w:cs="Times New Roman"/>
          <w:sz w:val="28"/>
          <w:szCs w:val="28"/>
          <w:lang w:eastAsia="ru-RU"/>
        </w:rPr>
        <w:t>1.1. 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согласно приложению 1.</w:t>
      </w:r>
    </w:p>
    <w:p w:rsidR="002A2993" w:rsidRPr="002E63B1" w:rsidRDefault="002A2993" w:rsidP="002A2993">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63B1">
        <w:rPr>
          <w:rFonts w:ascii="Times New Roman" w:eastAsia="Times New Roman" w:hAnsi="Times New Roman" w:cs="Times New Roman"/>
          <w:sz w:val="28"/>
          <w:szCs w:val="28"/>
          <w:lang w:eastAsia="ru-RU"/>
        </w:rPr>
        <w:t>1.2. Административный регламент предоставления муниципальной услуги по выдаче разрешений на право вырубки зеленых насаждений согласно приложению 2.</w:t>
      </w:r>
    </w:p>
    <w:p w:rsidR="002A2993" w:rsidRPr="00696D77" w:rsidRDefault="002A2993" w:rsidP="002A2993">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E63B1">
        <w:rPr>
          <w:rFonts w:ascii="Times New Roman" w:eastAsia="Times New Roman" w:hAnsi="Times New Roman" w:cs="Times New Roman"/>
          <w:bCs/>
          <w:i/>
          <w:sz w:val="28"/>
          <w:szCs w:val="28"/>
          <w:lang w:eastAsia="ru-RU"/>
        </w:rPr>
        <w:t>(в ред. от 10.01.2023 № 5)</w:t>
      </w:r>
    </w:p>
    <w:p w:rsidR="002A2993" w:rsidRPr="00696D77" w:rsidRDefault="002A2993" w:rsidP="002A2993">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6D77">
        <w:rPr>
          <w:rFonts w:ascii="Times New Roman" w:eastAsia="Times New Roman" w:hAnsi="Times New Roman" w:cs="Times New Roman"/>
          <w:sz w:val="28"/>
          <w:szCs w:val="28"/>
          <w:lang w:eastAsia="ru-RU"/>
        </w:rPr>
        <w:t>2.</w:t>
      </w:r>
      <w:r w:rsidRPr="00696D77">
        <w:rPr>
          <w:rFonts w:ascii="Times New Roman" w:eastAsia="Times New Roman" w:hAnsi="Times New Roman" w:cs="Times New Roman"/>
          <w:sz w:val="28"/>
          <w:szCs w:val="28"/>
          <w:lang w:eastAsia="ru-RU"/>
        </w:rPr>
        <w:tab/>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2A2993" w:rsidRPr="00696D77" w:rsidRDefault="002A2993" w:rsidP="002A2993">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6D77">
        <w:rPr>
          <w:rFonts w:ascii="Times New Roman" w:eastAsia="Times New Roman" w:hAnsi="Times New Roman" w:cs="Times New Roman"/>
          <w:sz w:val="28"/>
          <w:szCs w:val="28"/>
          <w:lang w:eastAsia="ru-RU"/>
        </w:rPr>
        <w:t xml:space="preserve">3. Настоящее постановление вступает в силу после официального опубликования (обнародования), за исключением пункта 33 приложения, вступающего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w:t>
      </w:r>
      <w:r w:rsidRPr="00696D77">
        <w:rPr>
          <w:rFonts w:ascii="Times New Roman" w:eastAsia="Times New Roman" w:hAnsi="Times New Roman" w:cs="Times New Roman"/>
          <w:sz w:val="28"/>
          <w:szCs w:val="28"/>
          <w:lang w:eastAsia="ru-RU"/>
        </w:rPr>
        <w:br/>
        <w:t>и муниципальных услуг (функций)», но не позднее 31 декабря 2018 года.</w:t>
      </w:r>
      <w:bookmarkEnd w:id="2"/>
    </w:p>
    <w:p w:rsidR="002A2993" w:rsidRPr="00696D77" w:rsidRDefault="002A2993" w:rsidP="002A2993">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6D77">
        <w:rPr>
          <w:rFonts w:ascii="Times New Roman" w:eastAsia="Times New Roman" w:hAnsi="Times New Roman" w:cs="Times New Roman"/>
          <w:sz w:val="28"/>
          <w:szCs w:val="28"/>
          <w:lang w:eastAsia="ru-RU"/>
        </w:rPr>
        <w:lastRenderedPageBreak/>
        <w:t>4.</w:t>
      </w:r>
      <w:r w:rsidRPr="00696D77">
        <w:rPr>
          <w:rFonts w:ascii="Times New Roman" w:eastAsia="Times New Roman" w:hAnsi="Times New Roman" w:cs="Times New Roman"/>
          <w:sz w:val="28"/>
          <w:szCs w:val="28"/>
          <w:lang w:eastAsia="ru-RU"/>
        </w:rPr>
        <w:tab/>
        <w:t>Контроль за выполнением постановления возложить</w:t>
      </w:r>
      <w:r>
        <w:rPr>
          <w:rFonts w:ascii="Times New Roman" w:eastAsia="Times New Roman" w:hAnsi="Times New Roman" w:cs="Times New Roman"/>
          <w:sz w:val="28"/>
          <w:szCs w:val="28"/>
          <w:lang w:eastAsia="ru-RU"/>
        </w:rPr>
        <w:t xml:space="preserve"> </w:t>
      </w:r>
      <w:r w:rsidRPr="00696D77">
        <w:rPr>
          <w:rFonts w:ascii="Times New Roman" w:eastAsia="Times New Roman" w:hAnsi="Times New Roman" w:cs="Times New Roman"/>
          <w:sz w:val="28"/>
          <w:szCs w:val="28"/>
          <w:lang w:eastAsia="ru-RU"/>
        </w:rPr>
        <w:t>на заместителя главы Ханты-Мансийского района, директора департамента строительства, архитектуры и ЖКХ.</w:t>
      </w:r>
    </w:p>
    <w:p w:rsidR="002A2993" w:rsidRPr="00696D77" w:rsidRDefault="002A2993" w:rsidP="002A2993">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2993" w:rsidRPr="00696D77" w:rsidRDefault="002A2993" w:rsidP="002A2993">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2993" w:rsidRPr="00696D77" w:rsidRDefault="002A2993" w:rsidP="002A2993">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Default="002A2993" w:rsidP="002A2993">
      <w:r w:rsidRPr="002E63B1">
        <w:rPr>
          <w:rFonts w:ascii="Times New Roman" w:eastAsia="Times New Roman" w:hAnsi="Times New Roman" w:cs="Times New Roman"/>
          <w:sz w:val="28"/>
          <w:szCs w:val="28"/>
          <w:lang w:eastAsia="ru-RU"/>
        </w:rPr>
        <w:t>Глава Ханты-Мансийского района</w:t>
      </w:r>
      <w:r w:rsidRPr="002E63B1">
        <w:rPr>
          <w:rFonts w:ascii="Times New Roman" w:eastAsia="Times New Roman" w:hAnsi="Times New Roman" w:cs="Times New Roman"/>
          <w:sz w:val="28"/>
          <w:szCs w:val="28"/>
          <w:lang w:eastAsia="ru-RU"/>
        </w:rPr>
        <w:tab/>
      </w:r>
      <w:r w:rsidRPr="002E63B1">
        <w:rPr>
          <w:rFonts w:ascii="Times New Roman" w:eastAsia="Times New Roman" w:hAnsi="Times New Roman" w:cs="Times New Roman"/>
          <w:sz w:val="28"/>
          <w:szCs w:val="28"/>
          <w:lang w:eastAsia="ru-RU"/>
        </w:rPr>
        <w:tab/>
      </w:r>
      <w:r w:rsidRPr="002E63B1">
        <w:rPr>
          <w:rFonts w:ascii="Times New Roman" w:eastAsia="Times New Roman" w:hAnsi="Times New Roman" w:cs="Times New Roman"/>
          <w:sz w:val="28"/>
          <w:szCs w:val="28"/>
          <w:lang w:eastAsia="ru-RU"/>
        </w:rPr>
        <w:tab/>
        <w:t xml:space="preserve">                         К.Р.Минулин</w:t>
      </w:r>
    </w:p>
    <w:p w:rsidR="002269D8" w:rsidRPr="002269D8" w:rsidRDefault="002269D8" w:rsidP="002269D8"/>
    <w:p w:rsidR="002269D8" w:rsidRDefault="002269D8" w:rsidP="002269D8"/>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363A64" w:rsidRDefault="00363A64"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2269D8" w:rsidRPr="002672AE" w:rsidRDefault="002269D8" w:rsidP="002269D8">
      <w:pPr>
        <w:widowControl w:val="0"/>
        <w:autoSpaceDE w:val="0"/>
        <w:autoSpaceDN w:val="0"/>
        <w:adjustRightInd w:val="0"/>
        <w:spacing w:after="0" w:line="240" w:lineRule="auto"/>
        <w:ind w:firstLine="698"/>
        <w:jc w:val="right"/>
        <w:rPr>
          <w:rFonts w:ascii="Times New Roman CYR" w:eastAsia="Times New Roman" w:hAnsi="Times New Roman CYR" w:cs="Times New Roman CYR"/>
          <w:bCs/>
          <w:sz w:val="24"/>
          <w:szCs w:val="24"/>
          <w:lang w:eastAsia="ru-RU"/>
        </w:rPr>
      </w:pPr>
      <w:r w:rsidRPr="002672AE">
        <w:rPr>
          <w:rFonts w:ascii="Times New Roman" w:eastAsia="Times New Roman" w:hAnsi="Times New Roman" w:cs="Times New Roman"/>
          <w:bCs/>
          <w:sz w:val="28"/>
          <w:szCs w:val="28"/>
          <w:lang w:eastAsia="ru-RU"/>
        </w:rPr>
        <w:t>Приложение</w:t>
      </w:r>
      <w:r w:rsidR="002672AE">
        <w:rPr>
          <w:rFonts w:ascii="Times New Roman" w:eastAsia="Times New Roman" w:hAnsi="Times New Roman" w:cs="Times New Roman"/>
          <w:bCs/>
          <w:sz w:val="28"/>
          <w:szCs w:val="28"/>
          <w:lang w:eastAsia="ru-RU"/>
        </w:rPr>
        <w:t xml:space="preserve"> 1</w:t>
      </w:r>
      <w:r w:rsidRPr="002672AE">
        <w:rPr>
          <w:rFonts w:ascii="Times New Roman" w:eastAsia="Times New Roman" w:hAnsi="Times New Roman" w:cs="Times New Roman"/>
          <w:bCs/>
          <w:sz w:val="28"/>
          <w:szCs w:val="28"/>
          <w:lang w:eastAsia="ru-RU"/>
        </w:rPr>
        <w:t xml:space="preserve"> </w:t>
      </w:r>
      <w:r w:rsidRPr="002672AE">
        <w:rPr>
          <w:rFonts w:ascii="Times New Roman" w:eastAsia="Times New Roman" w:hAnsi="Times New Roman" w:cs="Times New Roman"/>
          <w:bCs/>
          <w:sz w:val="28"/>
          <w:szCs w:val="28"/>
          <w:lang w:eastAsia="ru-RU"/>
        </w:rPr>
        <w:br/>
        <w:t xml:space="preserve">к </w:t>
      </w:r>
      <w:r w:rsidRPr="002672AE">
        <w:rPr>
          <w:rFonts w:ascii="Times New Roman" w:eastAsia="Times New Roman" w:hAnsi="Times New Roman" w:cs="Times New Roman"/>
          <w:sz w:val="28"/>
          <w:szCs w:val="28"/>
          <w:lang w:eastAsia="ru-RU"/>
        </w:rPr>
        <w:t>постановлению</w:t>
      </w:r>
      <w:r w:rsidRPr="002672AE">
        <w:rPr>
          <w:rFonts w:ascii="Times New Roman" w:eastAsia="Times New Roman" w:hAnsi="Times New Roman" w:cs="Times New Roman"/>
          <w:bCs/>
          <w:sz w:val="28"/>
          <w:szCs w:val="28"/>
          <w:lang w:eastAsia="ru-RU"/>
        </w:rPr>
        <w:t xml:space="preserve"> администрации </w:t>
      </w:r>
    </w:p>
    <w:p w:rsidR="002269D8" w:rsidRPr="002672AE" w:rsidRDefault="002269D8"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r w:rsidRPr="002672AE">
        <w:rPr>
          <w:rFonts w:ascii="Times New Roman" w:eastAsia="Times New Roman" w:hAnsi="Times New Roman" w:cs="Times New Roman"/>
          <w:bCs/>
          <w:sz w:val="28"/>
          <w:szCs w:val="28"/>
          <w:lang w:eastAsia="ru-RU"/>
        </w:rPr>
        <w:t>Ханты-Мансийского района</w:t>
      </w:r>
    </w:p>
    <w:p w:rsidR="002269D8" w:rsidRDefault="002269D8" w:rsidP="002269D8">
      <w:pPr>
        <w:autoSpaceDE w:val="0"/>
        <w:autoSpaceDN w:val="0"/>
        <w:adjustRightInd w:val="0"/>
        <w:spacing w:after="0" w:line="240" w:lineRule="auto"/>
        <w:ind w:left="4944" w:firstLine="720"/>
        <w:jc w:val="right"/>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 xml:space="preserve">    от 29.01.2018 № 39</w:t>
      </w:r>
    </w:p>
    <w:p w:rsidR="002672AE" w:rsidRPr="002269D8" w:rsidRDefault="002672AE" w:rsidP="002269D8">
      <w:pPr>
        <w:autoSpaceDE w:val="0"/>
        <w:autoSpaceDN w:val="0"/>
        <w:adjustRightInd w:val="0"/>
        <w:spacing w:after="0" w:line="240" w:lineRule="auto"/>
        <w:ind w:left="4944" w:firstLine="720"/>
        <w:jc w:val="right"/>
        <w:rPr>
          <w:rFonts w:ascii="Times New Roman CYR" w:eastAsia="Times New Roman" w:hAnsi="Times New Roman CYR" w:cs="Times New Roman CYR"/>
          <w:i/>
          <w:sz w:val="24"/>
          <w:szCs w:val="24"/>
          <w:lang w:eastAsia="ru-RU"/>
        </w:rPr>
      </w:pPr>
      <w:r w:rsidRPr="002672AE">
        <w:rPr>
          <w:rFonts w:ascii="Times New Roman" w:eastAsia="Times New Roman" w:hAnsi="Times New Roman" w:cs="Times New Roman"/>
          <w:bCs/>
          <w:i/>
          <w:sz w:val="28"/>
          <w:szCs w:val="28"/>
          <w:lang w:eastAsia="ru-RU"/>
        </w:rPr>
        <w:t>(в ред. от 10.01.2023 № 5)</w:t>
      </w:r>
    </w:p>
    <w:p w:rsidR="002269D8" w:rsidRPr="002269D8" w:rsidRDefault="002269D8" w:rsidP="002269D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 xml:space="preserve">Административный регламент </w:t>
      </w:r>
      <w:r w:rsidRPr="002269D8">
        <w:rPr>
          <w:rFonts w:ascii="Times New Roman" w:eastAsia="Times New Roman" w:hAnsi="Times New Roman" w:cs="Times New Roman"/>
          <w:bCs/>
          <w:sz w:val="28"/>
          <w:szCs w:val="28"/>
          <w:lang w:eastAsia="ru-RU"/>
        </w:rPr>
        <w:br/>
        <w:t xml:space="preserve">предоставления муниципальной услуги </w:t>
      </w: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 xml:space="preserve">по предоставлению информации о порядке предоставления </w:t>
      </w: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жилищно-коммунальных услуг населению</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3" w:name="sub_100"/>
      <w:r w:rsidRPr="002269D8">
        <w:rPr>
          <w:rFonts w:ascii="Times New Roman" w:eastAsia="Times New Roman" w:hAnsi="Times New Roman" w:cs="Times New Roman"/>
          <w:bCs/>
          <w:sz w:val="28"/>
          <w:szCs w:val="28"/>
          <w:lang w:eastAsia="ru-RU"/>
        </w:rPr>
        <w:t>I. Общие положения</w:t>
      </w:r>
    </w:p>
    <w:bookmarkEnd w:id="3"/>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sub_11"/>
      <w:r w:rsidRPr="002269D8">
        <w:rPr>
          <w:rFonts w:ascii="Times New Roman" w:eastAsia="Times New Roman" w:hAnsi="Times New Roman" w:cs="Times New Roman"/>
          <w:sz w:val="28"/>
          <w:szCs w:val="28"/>
          <w:lang w:eastAsia="ru-RU"/>
        </w:rPr>
        <w:t>Предмет регулирования административного регламента</w:t>
      </w:r>
    </w:p>
    <w:bookmarkEnd w:id="4"/>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1. Настоящий 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(далее также – уполномоченный орган, администрация района) и ее органа, департамента строительства, архитектуры и жилищно-коммунального хозяйства (далее также – департамент), а также порядок его взаимодействия с заявителями и организациями при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Предоставление информации о порядке предоставления жилищно-коммунальных услуг осуществляется населению, проживающему </w:t>
      </w:r>
      <w:r w:rsidRPr="002269D8">
        <w:rPr>
          <w:rFonts w:ascii="Times New Roman" w:eastAsia="Times New Roman" w:hAnsi="Times New Roman" w:cs="Times New Roman"/>
          <w:sz w:val="28"/>
          <w:szCs w:val="28"/>
          <w:lang w:eastAsia="ru-RU"/>
        </w:rPr>
        <w:br/>
        <w:t>на территории Ханты-Мансийского района.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sub_12"/>
      <w:r w:rsidRPr="002269D8">
        <w:rPr>
          <w:rFonts w:ascii="Times New Roman" w:eastAsia="Times New Roman" w:hAnsi="Times New Roman" w:cs="Times New Roman"/>
          <w:sz w:val="28"/>
          <w:szCs w:val="28"/>
          <w:lang w:eastAsia="ru-RU"/>
        </w:rPr>
        <w:t>Сведения о заявителях</w:t>
      </w:r>
    </w:p>
    <w:bookmarkEnd w:id="5"/>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2. Заявителями являются физические, юридические лица, индивидуальные предприниматели. </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sub_201"/>
      <w:r w:rsidRPr="002269D8">
        <w:rPr>
          <w:rFonts w:ascii="Times New Roman" w:eastAsia="Times New Roman" w:hAnsi="Times New Roman" w:cs="Times New Roman"/>
          <w:sz w:val="28"/>
          <w:szCs w:val="28"/>
          <w:lang w:eastAsia="ru-RU"/>
        </w:rPr>
        <w:t>Порядок информирования</w:t>
      </w: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 предоставлении муниципальной услуги</w:t>
      </w:r>
    </w:p>
    <w:bookmarkEnd w:id="6"/>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lang w:eastAsia="ru-RU"/>
        </w:rPr>
        <w:t xml:space="preserve">3. </w:t>
      </w:r>
      <w:r w:rsidRPr="002269D8">
        <w:rPr>
          <w:rFonts w:ascii="Times New Roman" w:eastAsia="Times New Roman" w:hAnsi="Times New Roman" w:cs="Times New Roman"/>
          <w:sz w:val="28"/>
          <w:szCs w:val="28"/>
        </w:rPr>
        <w:t xml:space="preserve">Информация о месте нахождения, справочных телефонах, графике работы, адресах электронной почты </w:t>
      </w:r>
      <w:r w:rsidRPr="002269D8">
        <w:rPr>
          <w:rFonts w:ascii="Times New Roman" w:eastAsia="Times New Roman" w:hAnsi="Times New Roman" w:cs="Times New Roman"/>
          <w:sz w:val="28"/>
          <w:szCs w:val="28"/>
          <w:lang w:eastAsia="ru-RU"/>
        </w:rPr>
        <w:t>администрации района, департамента</w:t>
      </w:r>
      <w:r w:rsidRPr="002269D8">
        <w:rPr>
          <w:rFonts w:ascii="Times New Roman" w:eastAsia="Times New Roman" w:hAnsi="Times New Roman" w:cs="Times New Roman"/>
          <w:sz w:val="28"/>
          <w:szCs w:val="28"/>
        </w:rPr>
        <w:t xml:space="preserve"> и должностных лиц, участвующих в предоставлении муниципальной услуги (далее – место предоставления муниципальной услуги):</w:t>
      </w:r>
    </w:p>
    <w:p w:rsidR="002269D8" w:rsidRPr="002269D8" w:rsidRDefault="002269D8" w:rsidP="002269D8">
      <w:pPr>
        <w:autoSpaceDN w:val="0"/>
        <w:spacing w:after="0" w:line="240" w:lineRule="auto"/>
        <w:ind w:firstLine="708"/>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lastRenderedPageBreak/>
        <w:t xml:space="preserve">1) администрация района: </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 xml:space="preserve">место нахождения (почтовый адрес): 628002, г. Ханты-Мансийск, </w:t>
      </w:r>
      <w:r w:rsidRPr="002269D8">
        <w:rPr>
          <w:rFonts w:ascii="Times New Roman" w:eastAsia="Times New Roman" w:hAnsi="Times New Roman" w:cs="Times New Roman"/>
          <w:sz w:val="28"/>
          <w:szCs w:val="28"/>
        </w:rPr>
        <w:br/>
        <w:t>ул. Гагарина, д. 214;</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 xml:space="preserve">приемная: 3 этаж, кабинет № 300, телефон: 8 (3467) 35-28-00, </w:t>
      </w:r>
      <w:r w:rsidRPr="002269D8">
        <w:rPr>
          <w:rFonts w:ascii="Times New Roman" w:eastAsia="Times New Roman" w:hAnsi="Times New Roman" w:cs="Times New Roman"/>
          <w:sz w:val="28"/>
          <w:szCs w:val="28"/>
        </w:rPr>
        <w:br/>
        <w:t xml:space="preserve">факс: 8 (3467) 35-28-09;   </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адрес электронной почты: office@hmrn.ru; adm@hmrn.ru;</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 xml:space="preserve">график работы администрации района: ежедневно, кроме субботы                 и воскресенья и нерабочих праздничных дней, с 09 ч 00 мин до 17 ч 00 мин (в понедельник – до 18 ч 00 мин) с перерывом на обед с 13 ч 00 мин                 </w:t>
      </w:r>
      <w:r w:rsidRPr="002269D8">
        <w:rPr>
          <w:rFonts w:ascii="Times New Roman" w:eastAsia="Times New Roman" w:hAnsi="Times New Roman" w:cs="Times New Roman"/>
          <w:sz w:val="28"/>
          <w:szCs w:val="28"/>
        </w:rPr>
        <w:br/>
        <w:t>до 14 ч 00 мин;</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2) департамент</w:t>
      </w:r>
      <w:r w:rsidRPr="002269D8">
        <w:rPr>
          <w:rFonts w:ascii="Calibri" w:eastAsia="Calibri" w:hAnsi="Calibri" w:cs="Times New Roman"/>
        </w:rPr>
        <w:t xml:space="preserve"> </w:t>
      </w:r>
      <w:r w:rsidRPr="002269D8">
        <w:rPr>
          <w:rFonts w:ascii="Times New Roman" w:eastAsia="Times New Roman" w:hAnsi="Times New Roman" w:cs="Times New Roman"/>
          <w:sz w:val="28"/>
          <w:szCs w:val="28"/>
        </w:rPr>
        <w:t>строительства, архитектуры и жилищно-коммунального хозяйства:</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 xml:space="preserve">место нахождения (почтовый адрес): 628002, г. Ханты-Мансийск, </w:t>
      </w:r>
      <w:r w:rsidRPr="002269D8">
        <w:rPr>
          <w:rFonts w:ascii="Times New Roman" w:eastAsia="Times New Roman" w:hAnsi="Times New Roman" w:cs="Times New Roman"/>
          <w:sz w:val="28"/>
          <w:szCs w:val="28"/>
        </w:rPr>
        <w:br/>
        <w:t>ул. Гагарина, д. 142;</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приемная: 2 этаж, телефон 8 (3467) 33-24-00;</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 xml:space="preserve">телефон для справок: 8 (3467) </w:t>
      </w:r>
      <w:r w:rsidRPr="002269D8">
        <w:rPr>
          <w:rFonts w:ascii="Times New Roman" w:eastAsia="Times New Roman" w:hAnsi="Times New Roman" w:cs="Times New Roman"/>
          <w:sz w:val="28"/>
          <w:szCs w:val="28"/>
          <w:lang w:eastAsia="ru-RU"/>
        </w:rPr>
        <w:t>32-17-95</w:t>
      </w:r>
      <w:r w:rsidRPr="002269D8">
        <w:rPr>
          <w:rFonts w:ascii="Times New Roman" w:eastAsia="Times New Roman" w:hAnsi="Times New Roman" w:cs="Times New Roman"/>
          <w:sz w:val="28"/>
          <w:szCs w:val="28"/>
        </w:rPr>
        <w:t>;</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 xml:space="preserve">адрес электронной почты департамента: </w:t>
      </w:r>
      <w:hyperlink r:id="rId6" w:history="1">
        <w:r w:rsidRPr="002269D8">
          <w:rPr>
            <w:rFonts w:ascii="Times New Roman" w:eastAsia="Times New Roman" w:hAnsi="Times New Roman" w:cs="Times New Roman"/>
            <w:sz w:val="28"/>
            <w:szCs w:val="28"/>
          </w:rPr>
          <w:t>dsajkh@hmrn.ru</w:t>
        </w:r>
      </w:hyperlink>
      <w:r w:rsidRPr="002269D8">
        <w:rPr>
          <w:rFonts w:ascii="Times New Roman" w:eastAsia="Times New Roman" w:hAnsi="Times New Roman" w:cs="Times New Roman"/>
          <w:sz w:val="28"/>
          <w:szCs w:val="28"/>
        </w:rPr>
        <w:t>;</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адрес электронной почты </w:t>
      </w:r>
      <w:r w:rsidRPr="002269D8">
        <w:rPr>
          <w:rFonts w:ascii="Times New Roman" w:eastAsia="Times New Roman" w:hAnsi="Times New Roman" w:cs="Times New Roman"/>
          <w:sz w:val="28"/>
          <w:szCs w:val="28"/>
        </w:rPr>
        <w:t>должностных лиц управления реформирования и развития жилищно-коммунального хозяйства</w:t>
      </w:r>
      <w:r w:rsidRPr="002269D8">
        <w:rPr>
          <w:rFonts w:ascii="Times New Roman" w:eastAsia="Times New Roman" w:hAnsi="Times New Roman" w:cs="Times New Roman"/>
          <w:sz w:val="28"/>
          <w:szCs w:val="28"/>
          <w:lang w:eastAsia="ru-RU"/>
        </w:rPr>
        <w:t xml:space="preserve">: </w:t>
      </w:r>
      <w:r w:rsidRPr="002269D8">
        <w:rPr>
          <w:rFonts w:ascii="Times New Roman" w:eastAsia="Times New Roman" w:hAnsi="Times New Roman" w:cs="Times New Roman"/>
          <w:sz w:val="28"/>
          <w:szCs w:val="28"/>
          <w:lang w:eastAsia="ru-RU"/>
        </w:rPr>
        <w:br/>
      </w:r>
      <w:hyperlink r:id="rId7" w:history="1">
        <w:r w:rsidRPr="002269D8">
          <w:rPr>
            <w:rFonts w:ascii="Times New Roman" w:eastAsia="Times New Roman" w:hAnsi="Times New Roman" w:cs="Times New Roman"/>
            <w:sz w:val="28"/>
            <w:szCs w:val="28"/>
            <w:lang w:eastAsia="ru-RU"/>
          </w:rPr>
          <w:t>pvv-dsa@hmrn.ru</w:t>
        </w:r>
      </w:hyperlink>
      <w:r w:rsidRPr="002269D8">
        <w:rPr>
          <w:rFonts w:ascii="Times New Roman" w:eastAsia="Times New Roman" w:hAnsi="Times New Roman" w:cs="Times New Roman"/>
          <w:sz w:val="28"/>
          <w:szCs w:val="28"/>
          <w:lang w:eastAsia="ru-RU"/>
        </w:rPr>
        <w:t xml:space="preserve">, </w:t>
      </w:r>
      <w:hyperlink r:id="rId8" w:history="1">
        <w:r w:rsidRPr="002269D8">
          <w:rPr>
            <w:rFonts w:ascii="Times New Roman" w:eastAsia="Times New Roman" w:hAnsi="Times New Roman" w:cs="Times New Roman"/>
            <w:sz w:val="28"/>
            <w:szCs w:val="28"/>
            <w:lang w:eastAsia="ru-RU"/>
          </w:rPr>
          <w:t>nag-dsa@hmrn.ru</w:t>
        </w:r>
      </w:hyperlink>
      <w:r w:rsidRPr="002269D8">
        <w:rPr>
          <w:rFonts w:ascii="Times New Roman" w:eastAsia="Times New Roman" w:hAnsi="Times New Roman" w:cs="Times New Roman"/>
          <w:sz w:val="28"/>
          <w:szCs w:val="28"/>
          <w:lang w:eastAsia="ru-RU"/>
        </w:rPr>
        <w:t>, kap-dsa@hmrn.ru;</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 xml:space="preserve">место нахождения управления реформирования и развития </w:t>
      </w:r>
      <w:r w:rsidRPr="002269D8">
        <w:rPr>
          <w:rFonts w:ascii="Times New Roman" w:eastAsia="Calibri" w:hAnsi="Times New Roman" w:cs="Times New Roman"/>
          <w:sz w:val="28"/>
          <w:szCs w:val="28"/>
        </w:rPr>
        <w:t>жилищно-коммунального хозяйства</w:t>
      </w:r>
      <w:r w:rsidRPr="002269D8">
        <w:rPr>
          <w:rFonts w:ascii="Times New Roman" w:eastAsia="Times New Roman" w:hAnsi="Times New Roman" w:cs="Times New Roman"/>
          <w:sz w:val="28"/>
          <w:szCs w:val="28"/>
        </w:rPr>
        <w:t>: кабинет № 13;</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 xml:space="preserve">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w:t>
      </w:r>
      <w:r w:rsidRPr="002269D8">
        <w:rPr>
          <w:rFonts w:ascii="Times New Roman" w:eastAsia="Times New Roman" w:hAnsi="Times New Roman" w:cs="Times New Roman"/>
          <w:sz w:val="28"/>
          <w:szCs w:val="28"/>
        </w:rPr>
        <w:br/>
        <w:t>до 14 ч 00 мин (н</w:t>
      </w:r>
      <w:r w:rsidRPr="002269D8">
        <w:rPr>
          <w:rFonts w:ascii="Times New Roman" w:eastAsia="Times New Roman" w:hAnsi="Times New Roman" w:cs="Times New Roman"/>
          <w:sz w:val="28"/>
          <w:szCs w:val="28"/>
          <w:lang w:eastAsia="ru-RU"/>
        </w:rPr>
        <w:t>ерабочие праздничные дни определяются в соответствии со статьей 112 Трудового кодекса Российской Федерации);</w:t>
      </w:r>
    </w:p>
    <w:p w:rsidR="002269D8" w:rsidRPr="002269D8" w:rsidRDefault="002269D8" w:rsidP="002269D8">
      <w:pPr>
        <w:tabs>
          <w:tab w:val="left" w:pos="567"/>
        </w:tab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rPr>
        <w:t xml:space="preserve">прием инвалидов по вопросам предоставления муниципальной услуги осуществляется должностными лицами управления реформирования и развития жилищно-коммунального хозяйства в здании администрации Ханты-Мансийского района по адресу: г. Ханты-Мансийск, ул. Гагарина,     д. 214, 1 этаж, кабинет 106, в соответствии с графиком, указанным </w:t>
      </w:r>
      <w:r w:rsidRPr="002269D8">
        <w:rPr>
          <w:rFonts w:ascii="Times New Roman" w:eastAsia="Times New Roman" w:hAnsi="Times New Roman" w:cs="Times New Roman"/>
          <w:sz w:val="28"/>
          <w:szCs w:val="28"/>
        </w:rPr>
        <w:br/>
        <w:t xml:space="preserve">в настоящем подпункте, с правом предварительной записи на прием </w:t>
      </w:r>
      <w:r w:rsidRPr="002269D8">
        <w:rPr>
          <w:rFonts w:ascii="Times New Roman" w:eastAsia="Times New Roman" w:hAnsi="Times New Roman" w:cs="Times New Roman"/>
          <w:sz w:val="28"/>
          <w:szCs w:val="28"/>
        </w:rPr>
        <w:br/>
        <w:t>по телефонам: 8 (3467) 35-28-00 (приемная администрации района),</w:t>
      </w:r>
      <w:r w:rsidRPr="002269D8">
        <w:rPr>
          <w:rFonts w:ascii="Times New Roman" w:eastAsia="Times New Roman" w:hAnsi="Times New Roman" w:cs="Times New Roman"/>
          <w:sz w:val="28"/>
          <w:szCs w:val="28"/>
        </w:rPr>
        <w:br/>
        <w:t>8 (3467) 33-24-76 (управление реформирования и развития жилищно-коммунального хозяйства).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922282"/>
      <w:r w:rsidRPr="002269D8">
        <w:rPr>
          <w:rFonts w:ascii="Times New Roman" w:eastAsia="Times New Roman" w:hAnsi="Times New Roman" w:cs="Times New Roman"/>
          <w:sz w:val="28"/>
          <w:szCs w:val="28"/>
          <w:lang w:eastAsia="ru-RU"/>
        </w:rPr>
        <w:t xml:space="preserve">4. </w:t>
      </w:r>
      <w:bookmarkStart w:id="8" w:name="sub_922283"/>
      <w:bookmarkEnd w:id="7"/>
      <w:r w:rsidRPr="002269D8">
        <w:rPr>
          <w:rFonts w:ascii="Times New Roman" w:eastAsia="Calibri" w:hAnsi="Times New Roman" w:cs="Times New Roman"/>
          <w:sz w:val="28"/>
          <w:szCs w:val="28"/>
          <w:lang w:eastAsia="ru-RU"/>
        </w:rPr>
        <w:t>Информация о м</w:t>
      </w:r>
      <w:r w:rsidRPr="002269D8">
        <w:rPr>
          <w:rFonts w:ascii="Times New Roman" w:eastAsia="Times New Roman" w:hAnsi="Times New Roman" w:cs="Times New Roman"/>
          <w:sz w:val="28"/>
          <w:szCs w:val="28"/>
          <w:lang w:eastAsia="ru-RU"/>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указаны в приложении 1                       к настоящему административному регламенту. </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5. Сведения, указанные в </w:t>
      </w:r>
      <w:hyperlink r:id="rId9" w:anchor="sub_201" w:history="1">
        <w:r w:rsidRPr="002269D8">
          <w:rPr>
            <w:rFonts w:ascii="Times New Roman" w:eastAsia="Times New Roman" w:hAnsi="Times New Roman" w:cs="Times New Roman"/>
            <w:color w:val="106BBE"/>
            <w:sz w:val="28"/>
            <w:szCs w:val="28"/>
            <w:lang w:eastAsia="ru-RU"/>
          </w:rPr>
          <w:t>пунктах 3</w:t>
        </w:r>
      </w:hyperlink>
      <w:r w:rsidRPr="002269D8">
        <w:rPr>
          <w:rFonts w:ascii="Times New Roman" w:eastAsia="Times New Roman" w:hAnsi="Times New Roman" w:cs="Times New Roman"/>
          <w:sz w:val="28"/>
          <w:szCs w:val="28"/>
          <w:lang w:eastAsia="ru-RU"/>
        </w:rPr>
        <w:t xml:space="preserve">, </w:t>
      </w:r>
      <w:hyperlink r:id="rId10" w:anchor="sub_922282" w:history="1">
        <w:r w:rsidRPr="002269D8">
          <w:rPr>
            <w:rFonts w:ascii="Times New Roman" w:eastAsia="Times New Roman" w:hAnsi="Times New Roman" w:cs="Times New Roman"/>
            <w:color w:val="106BBE"/>
            <w:sz w:val="28"/>
            <w:szCs w:val="28"/>
            <w:lang w:eastAsia="ru-RU"/>
          </w:rPr>
          <w:t>4</w:t>
        </w:r>
      </w:hyperlink>
      <w:r w:rsidRPr="002269D8">
        <w:rPr>
          <w:rFonts w:ascii="Times New Roman" w:eastAsia="Times New Roman" w:hAnsi="Times New Roman" w:cs="Times New Roman"/>
          <w:sz w:val="28"/>
          <w:szCs w:val="28"/>
          <w:lang w:eastAsia="ru-RU"/>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w:t>
      </w:r>
      <w:r w:rsidRPr="002269D8">
        <w:rPr>
          <w:rFonts w:ascii="Times New Roman" w:eastAsia="Times New Roman" w:hAnsi="Times New Roman" w:cs="Times New Roman"/>
          <w:sz w:val="28"/>
          <w:szCs w:val="28"/>
          <w:lang w:eastAsia="ru-RU"/>
        </w:rPr>
        <w:lastRenderedPageBreak/>
        <w:t>телекоммуникационной сети «Интернет»:</w:t>
      </w:r>
    </w:p>
    <w:bookmarkEnd w:id="8"/>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на официальном сайте администрации Ханты-Мансийского района </w:t>
      </w:r>
      <w:r w:rsidRPr="002269D8">
        <w:rPr>
          <w:rFonts w:ascii="Times New Roman" w:eastAsia="Times New Roman" w:hAnsi="Times New Roman" w:cs="Times New Roman"/>
          <w:color w:val="106BBE"/>
          <w:sz w:val="28"/>
          <w:szCs w:val="28"/>
          <w:lang w:eastAsia="ru-RU"/>
        </w:rPr>
        <w:t>www.hmrn.ru</w:t>
      </w:r>
      <w:r w:rsidRPr="002269D8">
        <w:rPr>
          <w:rFonts w:ascii="Times New Roman" w:eastAsia="Times New Roman" w:hAnsi="Times New Roman" w:cs="Times New Roman"/>
          <w:sz w:val="28"/>
          <w:szCs w:val="28"/>
          <w:lang w:eastAsia="ru-RU"/>
        </w:rPr>
        <w:t xml:space="preserve"> (далее – официальный сайт);</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r w:rsidRPr="002269D8">
        <w:rPr>
          <w:rFonts w:ascii="Times New Roman" w:eastAsia="Times New Roman" w:hAnsi="Times New Roman" w:cs="Times New Roman"/>
          <w:color w:val="106BBE"/>
          <w:sz w:val="28"/>
          <w:szCs w:val="28"/>
          <w:lang w:eastAsia="ru-RU"/>
        </w:rPr>
        <w:t>www.gosuslugi.ru</w:t>
      </w:r>
      <w:r w:rsidRPr="002269D8">
        <w:rPr>
          <w:rFonts w:ascii="Times New Roman" w:eastAsia="Times New Roman" w:hAnsi="Times New Roman" w:cs="Times New Roman"/>
          <w:sz w:val="28"/>
          <w:szCs w:val="28"/>
          <w:lang w:eastAsia="ru-RU"/>
        </w:rPr>
        <w:t xml:space="preserve"> (далее – Единый портал);</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2269D8">
        <w:rPr>
          <w:rFonts w:ascii="Times New Roman" w:eastAsia="Times New Roman" w:hAnsi="Times New Roman" w:cs="Times New Roman"/>
          <w:color w:val="106BBE"/>
          <w:sz w:val="28"/>
          <w:szCs w:val="28"/>
          <w:lang w:eastAsia="ru-RU"/>
        </w:rPr>
        <w:t>86.gosuslugi.ru</w:t>
      </w:r>
      <w:r w:rsidRPr="002269D8">
        <w:rPr>
          <w:rFonts w:ascii="Times New Roman" w:eastAsia="Times New Roman" w:hAnsi="Times New Roman" w:cs="Times New Roman"/>
          <w:sz w:val="28"/>
          <w:szCs w:val="28"/>
          <w:lang w:eastAsia="ru-RU"/>
        </w:rPr>
        <w:t xml:space="preserve"> (далее – региональный портал).</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922284"/>
      <w:r w:rsidRPr="002269D8">
        <w:rPr>
          <w:rFonts w:ascii="Times New Roman" w:eastAsia="Times New Roman" w:hAnsi="Times New Roman" w:cs="Times New Roman"/>
          <w:sz w:val="28"/>
          <w:szCs w:val="28"/>
          <w:lang w:eastAsia="ru-RU"/>
        </w:rPr>
        <w:t>6. Информирование заявителей по вопросам предоставления муниципальной услуги осуществляется в следующих формах:</w:t>
      </w:r>
    </w:p>
    <w:bookmarkEnd w:id="9"/>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устной (при личном обращении заявителя и/или по телефону);</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письменной (при письменном обращении заявителя по почте, электронной почте, факсу);</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в форме информационных (мультимедийных) материалов в информационно-телекоммуникационной сети «Интернет» посредством </w:t>
      </w:r>
      <w:hyperlink r:id="rId11" w:history="1">
        <w:r w:rsidRPr="002269D8">
          <w:rPr>
            <w:rFonts w:ascii="Times New Roman" w:eastAsia="Times New Roman" w:hAnsi="Times New Roman" w:cs="Times New Roman"/>
            <w:color w:val="106BBE"/>
            <w:sz w:val="28"/>
            <w:szCs w:val="28"/>
            <w:lang w:eastAsia="ru-RU"/>
          </w:rPr>
          <w:t>официального сайта</w:t>
        </w:r>
      </w:hyperlink>
      <w:r w:rsidRPr="002269D8">
        <w:rPr>
          <w:rFonts w:ascii="Times New Roman" w:eastAsia="Times New Roman" w:hAnsi="Times New Roman" w:cs="Times New Roman"/>
          <w:sz w:val="28"/>
          <w:szCs w:val="28"/>
          <w:lang w:eastAsia="ru-RU"/>
        </w:rPr>
        <w:t xml:space="preserve">, </w:t>
      </w:r>
      <w:hyperlink r:id="rId12" w:history="1">
        <w:r w:rsidRPr="002269D8">
          <w:rPr>
            <w:rFonts w:ascii="Times New Roman" w:eastAsia="Times New Roman" w:hAnsi="Times New Roman" w:cs="Times New Roman"/>
            <w:color w:val="106BBE"/>
            <w:sz w:val="28"/>
            <w:szCs w:val="28"/>
            <w:lang w:eastAsia="ru-RU"/>
          </w:rPr>
          <w:t>Единого</w:t>
        </w:r>
      </w:hyperlink>
      <w:r w:rsidRPr="002269D8">
        <w:rPr>
          <w:rFonts w:ascii="Times New Roman" w:eastAsia="Times New Roman" w:hAnsi="Times New Roman" w:cs="Times New Roman"/>
          <w:sz w:val="28"/>
          <w:szCs w:val="28"/>
          <w:lang w:eastAsia="ru-RU"/>
        </w:rPr>
        <w:t xml:space="preserve"> и </w:t>
      </w:r>
      <w:r w:rsidRPr="002269D8">
        <w:rPr>
          <w:rFonts w:ascii="Times New Roman" w:eastAsia="Times New Roman" w:hAnsi="Times New Roman" w:cs="Times New Roman"/>
          <w:color w:val="106BBE"/>
          <w:sz w:val="28"/>
          <w:szCs w:val="28"/>
          <w:lang w:eastAsia="ru-RU"/>
        </w:rPr>
        <w:t>регионального портала</w:t>
      </w:r>
      <w:r w:rsidRPr="002269D8">
        <w:rPr>
          <w:rFonts w:ascii="Times New Roman" w:eastAsia="Times New Roman" w:hAnsi="Times New Roman" w:cs="Times New Roman"/>
          <w:sz w:val="28"/>
          <w:szCs w:val="28"/>
          <w:lang w:eastAsia="ru-RU"/>
        </w:rPr>
        <w:t>.</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7. Информация о муниципальной услуге также размещается на информационном стенде в месте предоставления муниципальной услуги в форме информационных (текстовых) материалов.</w:t>
      </w:r>
    </w:p>
    <w:p w:rsidR="002269D8" w:rsidRPr="002269D8" w:rsidRDefault="002269D8" w:rsidP="002269D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0" w:name="sub_922285"/>
      <w:r w:rsidRPr="002269D8">
        <w:rPr>
          <w:rFonts w:ascii="Times New Roman" w:eastAsia="Times New Roman" w:hAnsi="Times New Roman" w:cs="Times New Roman"/>
          <w:sz w:val="28"/>
          <w:szCs w:val="28"/>
          <w:lang w:eastAsia="ru-RU"/>
        </w:rPr>
        <w:t xml:space="preserve">8. </w:t>
      </w:r>
      <w:r w:rsidRPr="002269D8">
        <w:rPr>
          <w:rFonts w:ascii="Times New Roman" w:eastAsia="Calibri" w:hAnsi="Times New Roman" w:cs="Times New Roman"/>
          <w:sz w:val="28"/>
          <w:szCs w:val="28"/>
        </w:rPr>
        <w:t xml:space="preserve">В случае устного обращения (лично или по телефону) заявителя специалист департамента или работник МФЦ, ответственный за предоставление муниципальной услуги, осуществляет устное </w:t>
      </w:r>
      <w:r w:rsidRPr="002269D8">
        <w:rPr>
          <w:rFonts w:ascii="Times New Roman" w:eastAsia="Times New Roman" w:hAnsi="Times New Roman" w:cs="Times New Roman"/>
          <w:sz w:val="28"/>
          <w:szCs w:val="28"/>
          <w:lang w:eastAsia="ru-RU"/>
        </w:rPr>
        <w:t xml:space="preserve">информирование (соответственно лично или по телефону) обратившегося за информацией заявителя. </w:t>
      </w:r>
      <w:r w:rsidRPr="002269D8">
        <w:rPr>
          <w:rFonts w:ascii="Times New Roman" w:eastAsia="Calibri" w:hAnsi="Times New Roman" w:cs="Times New Roman"/>
          <w:sz w:val="28"/>
          <w:szCs w:val="28"/>
        </w:rPr>
        <w:t xml:space="preserve">Устное информирование осуществляется </w:t>
      </w:r>
      <w:r w:rsidRPr="002269D8">
        <w:rPr>
          <w:rFonts w:ascii="Times New Roman" w:eastAsia="Calibri" w:hAnsi="Times New Roman" w:cs="Times New Roman"/>
          <w:sz w:val="28"/>
          <w:szCs w:val="28"/>
        </w:rPr>
        <w:br/>
        <w:t xml:space="preserve">в соответствии с графиками работы департамента и МФЦ, </w:t>
      </w:r>
      <w:r w:rsidRPr="002269D8">
        <w:rPr>
          <w:rFonts w:ascii="Times New Roman" w:eastAsia="Times New Roman" w:hAnsi="Times New Roman" w:cs="Times New Roman"/>
          <w:sz w:val="28"/>
          <w:szCs w:val="28"/>
        </w:rPr>
        <w:t xml:space="preserve">указанными </w:t>
      </w:r>
      <w:r w:rsidRPr="002269D8">
        <w:rPr>
          <w:rFonts w:ascii="Times New Roman" w:eastAsia="Times New Roman" w:hAnsi="Times New Roman" w:cs="Times New Roman"/>
          <w:sz w:val="28"/>
          <w:szCs w:val="28"/>
        </w:rPr>
        <w:br/>
        <w:t xml:space="preserve">в пунктах 3, 4 настоящего административного регламента, продолжительностью </w:t>
      </w:r>
      <w:r w:rsidRPr="002269D8">
        <w:rPr>
          <w:rFonts w:ascii="Times New Roman" w:eastAsia="Calibri" w:hAnsi="Times New Roman" w:cs="Times New Roman"/>
          <w:sz w:val="28"/>
          <w:szCs w:val="28"/>
        </w:rPr>
        <w:t>не более 15 минут.</w:t>
      </w:r>
    </w:p>
    <w:p w:rsidR="002269D8" w:rsidRPr="002269D8" w:rsidRDefault="002269D8" w:rsidP="002269D8">
      <w:pPr>
        <w:tabs>
          <w:tab w:val="left" w:pos="567"/>
        </w:tabs>
        <w:autoSpaceDN w:val="0"/>
        <w:spacing w:after="0" w:line="240" w:lineRule="auto"/>
        <w:ind w:firstLine="709"/>
        <w:jc w:val="both"/>
        <w:rPr>
          <w:rFonts w:ascii="Times New Roman" w:eastAsia="Calibri" w:hAnsi="Times New Roman" w:cs="Times New Roman"/>
          <w:sz w:val="28"/>
          <w:szCs w:val="28"/>
        </w:rPr>
      </w:pPr>
      <w:r w:rsidRPr="002269D8">
        <w:rPr>
          <w:rFonts w:ascii="Times New Roman" w:eastAsia="Times New Roman" w:hAnsi="Times New Roman" w:cs="Times New Roman"/>
          <w:sz w:val="28"/>
          <w:szCs w:val="28"/>
          <w:lang w:eastAsia="ru-RU"/>
        </w:rPr>
        <w:t xml:space="preserve">Ответ на телефонный звонок начинается с информации </w:t>
      </w:r>
      <w:r w:rsidRPr="002269D8">
        <w:rPr>
          <w:rFonts w:ascii="Times New Roman" w:eastAsia="Times New Roman" w:hAnsi="Times New Roman" w:cs="Times New Roman"/>
          <w:sz w:val="28"/>
          <w:szCs w:val="28"/>
          <w:lang w:eastAsia="ru-RU"/>
        </w:rPr>
        <w:br/>
        <w:t xml:space="preserve">о наименовании органа, МФЦ, в который обратился заявитель, фамилии, имени, отчестве и должности специалиста, принявшего </w:t>
      </w:r>
      <w:r w:rsidRPr="002269D8">
        <w:rPr>
          <w:rFonts w:ascii="Times New Roman" w:eastAsia="Calibri" w:hAnsi="Times New Roman" w:cs="Times New Roman"/>
          <w:sz w:val="28"/>
          <w:szCs w:val="28"/>
        </w:rPr>
        <w:t>телефонный звонок.</w:t>
      </w:r>
    </w:p>
    <w:p w:rsidR="002269D8" w:rsidRPr="002269D8" w:rsidRDefault="002269D8" w:rsidP="002269D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2269D8" w:rsidRPr="002269D8" w:rsidRDefault="002269D8" w:rsidP="002269D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Если для подготовки ответа требуется продолжительное время, должностное лицо, предоставляющее информацию в устной форме, по выбору обратившегося лица специалист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Ответ на письменное обращение по вопросу предоставления муниципальной услуги направляется заявителю на почтовый адрес или адрес </w:t>
      </w:r>
      <w:r w:rsidRPr="002269D8">
        <w:rPr>
          <w:rFonts w:ascii="Times New Roman" w:eastAsia="Times New Roman" w:hAnsi="Times New Roman" w:cs="Times New Roman"/>
          <w:sz w:val="28"/>
          <w:szCs w:val="28"/>
          <w:lang w:eastAsia="ru-RU"/>
        </w:rPr>
        <w:lastRenderedPageBreak/>
        <w:t>электронной почты в срок, не превышающий 15 календарных дней со дня регистрации письменного обращения в администрации района или департаменте.</w:t>
      </w:r>
    </w:p>
    <w:bookmarkEnd w:id="10"/>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Ответ должен содержать фамилию, имя, отчество заявителя, должность и номер телефона исполнителя и направляться по почтовому адресу, адресу электронной почты, указанному в обращении.</w:t>
      </w:r>
    </w:p>
    <w:p w:rsidR="002269D8" w:rsidRPr="002269D8" w:rsidRDefault="002269D8" w:rsidP="002269D8">
      <w:pPr>
        <w:tabs>
          <w:tab w:val="left" w:pos="567"/>
        </w:tabs>
        <w:autoSpaceDN w:val="0"/>
        <w:spacing w:after="0" w:line="240" w:lineRule="auto"/>
        <w:ind w:firstLine="709"/>
        <w:jc w:val="both"/>
        <w:rPr>
          <w:rFonts w:ascii="Times New Roman" w:eastAsia="Calibri" w:hAnsi="Times New Roman" w:cs="Times New Roman"/>
          <w:sz w:val="28"/>
          <w:szCs w:val="28"/>
          <w:lang w:eastAsia="ru-RU"/>
        </w:rPr>
      </w:pPr>
      <w:bookmarkStart w:id="11" w:name="sub_922287"/>
      <w:r w:rsidRPr="002269D8">
        <w:rPr>
          <w:rFonts w:ascii="Times New Roman" w:eastAsia="Times New Roman" w:hAnsi="Times New Roman" w:cs="Times New Roman"/>
          <w:sz w:val="28"/>
          <w:szCs w:val="28"/>
        </w:rPr>
        <w:t>Срок информирования заявителя о ходе предоставления муниципальной услуги осуществляется в день обращения заявителя в департамент или МФЦ.</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Для получения заявителями информации по вопросам предоставления муниципальной услуги посредством </w:t>
      </w:r>
      <w:r w:rsidRPr="002269D8">
        <w:rPr>
          <w:rFonts w:ascii="Times New Roman" w:eastAsia="Times New Roman" w:hAnsi="Times New Roman" w:cs="Times New Roman"/>
          <w:color w:val="106BBE"/>
          <w:sz w:val="28"/>
          <w:szCs w:val="28"/>
          <w:lang w:eastAsia="ru-RU"/>
        </w:rPr>
        <w:t>Единого</w:t>
      </w:r>
      <w:r w:rsidRPr="002269D8">
        <w:rPr>
          <w:rFonts w:ascii="Times New Roman" w:eastAsia="Times New Roman" w:hAnsi="Times New Roman" w:cs="Times New Roman"/>
          <w:sz w:val="28"/>
          <w:szCs w:val="28"/>
          <w:lang w:eastAsia="ru-RU"/>
        </w:rPr>
        <w:t xml:space="preserve"> и </w:t>
      </w:r>
      <w:r w:rsidRPr="002269D8">
        <w:rPr>
          <w:rFonts w:ascii="Times New Roman" w:eastAsia="Times New Roman" w:hAnsi="Times New Roman" w:cs="Times New Roman"/>
          <w:color w:val="106BBE"/>
          <w:sz w:val="28"/>
          <w:szCs w:val="28"/>
          <w:lang w:eastAsia="ru-RU"/>
        </w:rPr>
        <w:t>регионального портала</w:t>
      </w:r>
      <w:r w:rsidRPr="002269D8">
        <w:rPr>
          <w:rFonts w:ascii="Times New Roman" w:eastAsia="Times New Roman" w:hAnsi="Times New Roman" w:cs="Times New Roman"/>
          <w:sz w:val="28"/>
          <w:szCs w:val="28"/>
          <w:lang w:eastAsia="ru-RU"/>
        </w:rPr>
        <w:t xml:space="preserve"> необходимо использовать адреса в информационно-телекоммуникационной сети «Интернет», указанные в </w:t>
      </w:r>
      <w:r w:rsidRPr="002269D8">
        <w:rPr>
          <w:rFonts w:ascii="Times New Roman" w:eastAsia="Times New Roman" w:hAnsi="Times New Roman" w:cs="Times New Roman"/>
          <w:color w:val="106BBE"/>
          <w:sz w:val="28"/>
          <w:szCs w:val="28"/>
          <w:lang w:eastAsia="ru-RU"/>
        </w:rPr>
        <w:t>пункте 5</w:t>
      </w:r>
      <w:r w:rsidRPr="002269D8">
        <w:rPr>
          <w:rFonts w:ascii="Times New Roman" w:eastAsia="Times New Roman" w:hAnsi="Times New Roman" w:cs="Times New Roman"/>
          <w:sz w:val="28"/>
          <w:szCs w:val="28"/>
          <w:lang w:eastAsia="ru-RU"/>
        </w:rPr>
        <w:t xml:space="preserve"> настоящего административного регламента.</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sub_922288"/>
      <w:bookmarkEnd w:id="11"/>
      <w:r w:rsidRPr="002269D8">
        <w:rPr>
          <w:rFonts w:ascii="Times New Roman" w:eastAsia="Calibri" w:hAnsi="Times New Roman" w:cs="Times New Roman"/>
          <w:sz w:val="28"/>
          <w:szCs w:val="28"/>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69D8" w:rsidRPr="002269D8" w:rsidRDefault="002269D8" w:rsidP="002269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Times New Roman" w:hAnsi="Times New Roman" w:cs="Times New Roman"/>
          <w:sz w:val="28"/>
          <w:szCs w:val="28"/>
          <w:lang w:eastAsia="ru-RU"/>
        </w:rPr>
        <w:t xml:space="preserve">9. </w:t>
      </w:r>
      <w:r w:rsidRPr="002269D8">
        <w:rPr>
          <w:rFonts w:ascii="Times New Roman" w:eastAsia="Calibri" w:hAnsi="Times New Roman" w:cs="Times New Roman"/>
          <w:sz w:val="28"/>
          <w:szCs w:val="28"/>
        </w:rPr>
        <w:t>На стенде в месте предоставления муниципальной услуги или                      в информационно-телекоммуникационной сети «Интернет» размещается следующая информация:</w:t>
      </w:r>
    </w:p>
    <w:bookmarkEnd w:id="12"/>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(информация размещается в информационно-телекоммуникационной сети «Интернет»);</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блок-схема предоставления муниципальной услуги;</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922289"/>
      <w:r w:rsidRPr="002269D8">
        <w:rPr>
          <w:rFonts w:ascii="Times New Roman" w:eastAsia="Times New Roman" w:hAnsi="Times New Roman" w:cs="Times New Roman"/>
          <w:sz w:val="28"/>
          <w:szCs w:val="28"/>
          <w:lang w:eastAsia="ru-RU"/>
        </w:rPr>
        <w:t>бланки заявления о предоставлении муниципальной услуги и образец их заполнения;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об отсутствии оснований для отказа в предоставлении муниципальной </w:t>
      </w:r>
      <w:r w:rsidRPr="002269D8">
        <w:rPr>
          <w:rFonts w:ascii="Times New Roman" w:eastAsia="Times New Roman" w:hAnsi="Times New Roman" w:cs="Times New Roman"/>
          <w:sz w:val="28"/>
          <w:szCs w:val="28"/>
          <w:lang w:eastAsia="ru-RU"/>
        </w:rPr>
        <w:lastRenderedPageBreak/>
        <w:t>услуги (информация размещается на Едином или региональном портале);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текст настоящего административного регламента с приложениями (извлечения, при необходимости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либо работнику МФЦ).</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10.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bookmarkEnd w:id="13"/>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14" w:name="sub_200"/>
      <w:r w:rsidRPr="002269D8">
        <w:rPr>
          <w:rFonts w:ascii="Times New Roman" w:eastAsia="Times New Roman" w:hAnsi="Times New Roman" w:cs="Times New Roman"/>
          <w:bCs/>
          <w:sz w:val="28"/>
          <w:szCs w:val="28"/>
          <w:lang w:eastAsia="ru-RU"/>
        </w:rPr>
        <w:t>II. Стандарт предоставления муниципальной услуги</w:t>
      </w:r>
    </w:p>
    <w:bookmarkEnd w:id="14"/>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sub_5420"/>
      <w:r w:rsidRPr="002269D8">
        <w:rPr>
          <w:rFonts w:ascii="Times New Roman" w:eastAsia="Times New Roman" w:hAnsi="Times New Roman" w:cs="Times New Roman"/>
          <w:sz w:val="28"/>
          <w:szCs w:val="28"/>
          <w:lang w:eastAsia="ru-RU"/>
        </w:rPr>
        <w:t>Наименование муниципальной услуги</w:t>
      </w:r>
    </w:p>
    <w:bookmarkEnd w:id="15"/>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11. Предоставление информации о порядке предоставления жилищно-коммунальных услуг населению.</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sub_5421"/>
      <w:r w:rsidRPr="002269D8">
        <w:rPr>
          <w:rFonts w:ascii="Times New Roman" w:eastAsia="Times New Roman" w:hAnsi="Times New Roman" w:cs="Times New Roman"/>
          <w:sz w:val="28"/>
          <w:szCs w:val="28"/>
          <w:lang w:eastAsia="ru-RU"/>
        </w:rPr>
        <w:t>Наименование органа, предоставляющего муниципальную услугу</w:t>
      </w:r>
      <w:bookmarkEnd w:id="16"/>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12. 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отдел инженерного обеспечения реформирования и развития </w:t>
      </w:r>
      <w:r w:rsidRPr="002269D8">
        <w:rPr>
          <w:rFonts w:ascii="Times New Roman" w:eastAsia="Calibri" w:hAnsi="Times New Roman" w:cs="Times New Roman"/>
          <w:sz w:val="28"/>
          <w:szCs w:val="28"/>
        </w:rPr>
        <w:t xml:space="preserve">жилищно-коммунального хозяйства </w:t>
      </w:r>
      <w:r w:rsidRPr="002269D8">
        <w:rPr>
          <w:rFonts w:ascii="Times New Roman" w:eastAsia="Times New Roman" w:hAnsi="Times New Roman" w:cs="Times New Roman"/>
          <w:sz w:val="28"/>
          <w:szCs w:val="28"/>
          <w:lang w:eastAsia="ru-RU"/>
        </w:rPr>
        <w:t xml:space="preserve">управления реформирования и развития </w:t>
      </w:r>
      <w:r w:rsidRPr="002269D8">
        <w:rPr>
          <w:rFonts w:ascii="Times New Roman" w:eastAsia="Calibri" w:hAnsi="Times New Roman" w:cs="Times New Roman"/>
          <w:sz w:val="28"/>
          <w:szCs w:val="28"/>
        </w:rPr>
        <w:t>жилищно-коммунального хозяйства</w:t>
      </w:r>
      <w:r w:rsidRPr="002269D8">
        <w:rPr>
          <w:rFonts w:ascii="Times New Roman" w:eastAsia="Times New Roman" w:hAnsi="Times New Roman" w:cs="Times New Roman"/>
          <w:sz w:val="28"/>
          <w:szCs w:val="28"/>
          <w:lang w:eastAsia="ru-RU"/>
        </w:rPr>
        <w:t>.</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За получением муниципальной услуги заявитель вправе обратиться </w:t>
      </w:r>
      <w:r w:rsidRPr="002269D8">
        <w:rPr>
          <w:rFonts w:ascii="Times New Roman" w:eastAsia="Times New Roman" w:hAnsi="Times New Roman" w:cs="Times New Roman"/>
          <w:sz w:val="28"/>
          <w:szCs w:val="28"/>
          <w:lang w:eastAsia="ru-RU"/>
        </w:rPr>
        <w:br/>
        <w:t>в МФЦ.</w:t>
      </w:r>
    </w:p>
    <w:p w:rsidR="002269D8" w:rsidRPr="002269D8" w:rsidRDefault="002269D8" w:rsidP="0022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69D8">
        <w:rPr>
          <w:rFonts w:ascii="Times New Roman" w:eastAsia="Times New Roman" w:hAnsi="Times New Roman" w:cs="Times New Roman"/>
          <w:sz w:val="28"/>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2269D8">
        <w:rPr>
          <w:rFonts w:ascii="Times New Roman" w:eastAsia="Calibri" w:hAnsi="Times New Roman" w:cs="Times New Roman"/>
          <w:sz w:val="28"/>
          <w:szCs w:val="28"/>
          <w:lang w:eastAsia="ar-SA"/>
        </w:rPr>
        <w:t xml:space="preserve">Думы </w:t>
      </w:r>
      <w:r w:rsidRPr="002269D8">
        <w:rPr>
          <w:rFonts w:ascii="Times New Roman" w:eastAsia="Times New Roman" w:hAnsi="Times New Roman" w:cs="Times New Roman"/>
          <w:sz w:val="28"/>
          <w:szCs w:val="24"/>
          <w:lang w:eastAsia="ru-RU"/>
        </w:rPr>
        <w:t xml:space="preserve">Ханты-Мансийского района </w:t>
      </w:r>
      <w:r w:rsidRPr="002269D8">
        <w:rPr>
          <w:rFonts w:ascii="Times New Roman" w:eastAsia="Calibri" w:hAnsi="Times New Roman" w:cs="Times New Roman"/>
          <w:sz w:val="28"/>
          <w:szCs w:val="28"/>
          <w:lang w:eastAsia="ar-SA"/>
        </w:rPr>
        <w:t>от 20 марта 2014 года № 336 «</w:t>
      </w:r>
      <w:r w:rsidRPr="002269D8">
        <w:rPr>
          <w:rFonts w:ascii="Times New Roman" w:eastAsia="Times New Roman" w:hAnsi="Times New Roman" w:cs="Times New Roman"/>
          <w:sz w:val="28"/>
          <w:szCs w:val="24"/>
          <w:lang w:eastAsia="ru-RU"/>
        </w:rPr>
        <w:t xml:space="preserve">Об </w:t>
      </w:r>
      <w:r w:rsidRPr="002269D8">
        <w:rPr>
          <w:rFonts w:ascii="Times New Roman" w:eastAsia="Times New Roman" w:hAnsi="Times New Roman" w:cs="Times New Roman"/>
          <w:sz w:val="28"/>
          <w:szCs w:val="24"/>
          <w:lang w:eastAsia="ru-RU"/>
        </w:rPr>
        <w:lastRenderedPageBreak/>
        <w:t>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sub_5423"/>
      <w:r w:rsidRPr="002269D8">
        <w:rPr>
          <w:rFonts w:ascii="Times New Roman" w:eastAsia="Times New Roman" w:hAnsi="Times New Roman" w:cs="Times New Roman"/>
          <w:sz w:val="28"/>
          <w:szCs w:val="28"/>
          <w:lang w:eastAsia="ru-RU"/>
        </w:rPr>
        <w:t>Результат предоставления муниципальной услуги</w:t>
      </w:r>
    </w:p>
    <w:bookmarkEnd w:id="17"/>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13. Результатом предоставления муниципальной услуги является выданная (направленная) заявителю информация о порядке предоставления жилищно-коммунальных услуг населению.</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Результат предоставления муниципальной услуги оформляется на официальном бланке департамента за подписью руководителя департамента либо лица, его замещающего, или предоставляется заявителю устно.</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sub_5424"/>
      <w:r w:rsidRPr="002269D8">
        <w:rPr>
          <w:rFonts w:ascii="Times New Roman" w:eastAsia="Times New Roman" w:hAnsi="Times New Roman" w:cs="Times New Roman"/>
          <w:sz w:val="28"/>
          <w:szCs w:val="28"/>
          <w:lang w:eastAsia="ru-RU"/>
        </w:rPr>
        <w:t>Срок предоставления муниципальной услуги</w:t>
      </w:r>
    </w:p>
    <w:bookmarkEnd w:id="18"/>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14. Предоставление муниципальной услуги осуществляется в срок </w:t>
      </w:r>
      <w:r w:rsidRPr="002269D8">
        <w:rPr>
          <w:rFonts w:ascii="Times New Roman" w:eastAsia="Times New Roman" w:hAnsi="Times New Roman" w:cs="Times New Roman"/>
          <w:sz w:val="28"/>
          <w:szCs w:val="28"/>
          <w:lang w:eastAsia="ru-RU"/>
        </w:rPr>
        <w:br/>
        <w:t xml:space="preserve">не более 30 календарных дней со дня регистрации заявления </w:t>
      </w:r>
      <w:r w:rsidRPr="002269D8">
        <w:rPr>
          <w:rFonts w:ascii="Times New Roman" w:eastAsia="Times New Roman" w:hAnsi="Times New Roman" w:cs="Times New Roman"/>
          <w:sz w:val="28"/>
          <w:szCs w:val="28"/>
          <w:lang w:eastAsia="ru-RU"/>
        </w:rPr>
        <w:br/>
        <w:t>о предоставлении муниципальной услуги.</w:t>
      </w:r>
    </w:p>
    <w:p w:rsidR="002269D8" w:rsidRPr="002269D8" w:rsidRDefault="002269D8" w:rsidP="002269D8">
      <w:pPr>
        <w:autoSpaceDN w:val="0"/>
        <w:spacing w:after="0" w:line="240" w:lineRule="auto"/>
        <w:ind w:firstLine="708"/>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в МФЦ.</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Срок выдачи (направления) заявителю результата предоставления муниципальной услуги составляет 2 рабочих дня со дня подписания руководителем департамента либо лицом, его замещающим, документа, являющегося результатом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Устное информирование заявителя о порядке предоставления жилищно-коммунальных услуг населению осуществляется в течение                    15 минут (в случае устного обращения заявителя).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sub_5551"/>
      <w:r w:rsidRPr="002269D8">
        <w:rPr>
          <w:rFonts w:ascii="Times New Roman" w:eastAsia="Times New Roman" w:hAnsi="Times New Roman" w:cs="Times New Roman"/>
          <w:sz w:val="28"/>
          <w:szCs w:val="28"/>
          <w:lang w:eastAsia="ru-RU"/>
        </w:rPr>
        <w:t>Правовые основания для предоставления муниципальной услуги</w:t>
      </w:r>
    </w:p>
    <w:bookmarkEnd w:id="19"/>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15. Правовыми основаниями для предоставления муниципальной услуги являются: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Жилищный кодекс</w:t>
      </w:r>
      <w:r w:rsidRPr="002269D8">
        <w:rPr>
          <w:rFonts w:ascii="Times New Roman" w:eastAsia="Times New Roman" w:hAnsi="Times New Roman" w:cs="Times New Roman"/>
          <w:sz w:val="28"/>
          <w:szCs w:val="28"/>
          <w:lang w:eastAsia="ru-RU"/>
        </w:rPr>
        <w:t xml:space="preserve"> Российской Федерации (Собрание законодательства Российской Федерации, 3 января 2005 года, № 1 (часть 1), ст. 14);</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Федеральный закон</w:t>
      </w:r>
      <w:r w:rsidRPr="002269D8">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w:t>
      </w:r>
      <w:r w:rsidRPr="002269D8">
        <w:rPr>
          <w:rFonts w:ascii="Times New Roman" w:eastAsia="Times New Roman" w:hAnsi="Times New Roman" w:cs="Times New Roman"/>
          <w:sz w:val="28"/>
          <w:szCs w:val="28"/>
          <w:lang w:eastAsia="ru-RU"/>
        </w:rPr>
        <w:br/>
        <w:t>6 октября 2003 года, № 40, ст. 3822);</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Федеральный закон</w:t>
      </w:r>
      <w:r w:rsidRPr="002269D8">
        <w:rPr>
          <w:rFonts w:ascii="Times New Roman" w:eastAsia="Times New Roman" w:hAnsi="Times New Roman" w:cs="Times New Roman"/>
          <w:sz w:val="28"/>
          <w:szCs w:val="28"/>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 февраля 2009 года, № 7, ст. 776);</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lastRenderedPageBreak/>
        <w:t>Федеральный закон</w:t>
      </w:r>
      <w:r w:rsidRPr="002269D8">
        <w:rPr>
          <w:rFonts w:ascii="Times New Roman" w:eastAsia="Times New Roman" w:hAnsi="Times New Roman" w:cs="Times New Roman"/>
          <w:sz w:val="28"/>
          <w:szCs w:val="28"/>
          <w:lang w:eastAsia="ru-RU"/>
        </w:rPr>
        <w:t xml:space="preserve"> от 23 ноября 2009 года № 261-ФЗ </w:t>
      </w:r>
      <w:r w:rsidRPr="002269D8">
        <w:rPr>
          <w:rFonts w:ascii="Times New Roman" w:eastAsia="Times New Roman" w:hAnsi="Times New Roman" w:cs="Times New Roman"/>
          <w:sz w:val="28"/>
          <w:szCs w:val="28"/>
          <w:lang w:eastAsia="ru-RU"/>
        </w:rPr>
        <w:br/>
        <w:t xml:space="preserve">«Об энергосбережении и о повышении </w:t>
      </w:r>
      <w:proofErr w:type="gramStart"/>
      <w:r w:rsidRPr="002269D8">
        <w:rPr>
          <w:rFonts w:ascii="Times New Roman" w:eastAsia="Times New Roman" w:hAnsi="Times New Roman" w:cs="Times New Roman"/>
          <w:sz w:val="28"/>
          <w:szCs w:val="28"/>
          <w:lang w:eastAsia="ru-RU"/>
        </w:rPr>
        <w:t>энергетической эффективности</w:t>
      </w:r>
      <w:proofErr w:type="gramEnd"/>
      <w:r w:rsidRPr="002269D8">
        <w:rPr>
          <w:rFonts w:ascii="Times New Roman" w:eastAsia="Times New Roman" w:hAnsi="Times New Roman" w:cs="Times New Roman"/>
          <w:sz w:val="28"/>
          <w:szCs w:val="28"/>
          <w:lang w:eastAsia="ru-RU"/>
        </w:rPr>
        <w:t xml:space="preserve"> </w:t>
      </w:r>
      <w:r w:rsidRPr="002269D8">
        <w:rPr>
          <w:rFonts w:ascii="Times New Roman" w:eastAsia="Times New Roman" w:hAnsi="Times New Roman" w:cs="Times New Roman"/>
          <w:sz w:val="28"/>
          <w:szCs w:val="28"/>
          <w:lang w:eastAsia="ru-RU"/>
        </w:rPr>
        <w:br/>
        <w:t xml:space="preserve">и о внесении изменений в отдельные законодательные акты Российской Федерации» (Собрание законодательства Российской Федерации, </w:t>
      </w:r>
      <w:r w:rsidRPr="002269D8">
        <w:rPr>
          <w:rFonts w:ascii="Times New Roman" w:eastAsia="Times New Roman" w:hAnsi="Times New Roman" w:cs="Times New Roman"/>
          <w:sz w:val="28"/>
          <w:szCs w:val="28"/>
          <w:lang w:eastAsia="ru-RU"/>
        </w:rPr>
        <w:br/>
        <w:t>30 ноября 2009 года, № 48, ст. 5711);</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Федеральный закон</w:t>
      </w:r>
      <w:r w:rsidRPr="002269D8">
        <w:rPr>
          <w:rFonts w:ascii="Times New Roman" w:eastAsia="Times New Roman" w:hAnsi="Times New Roman" w:cs="Times New Roman"/>
          <w:sz w:val="28"/>
          <w:szCs w:val="28"/>
          <w:lang w:eastAsia="ru-RU"/>
        </w:rPr>
        <w:t xml:space="preserve"> от 27 июля 2010 года № 190-ФЗ                                  </w:t>
      </w:r>
      <w:proofErr w:type="gramStart"/>
      <w:r w:rsidRPr="002269D8">
        <w:rPr>
          <w:rFonts w:ascii="Times New Roman" w:eastAsia="Times New Roman" w:hAnsi="Times New Roman" w:cs="Times New Roman"/>
          <w:sz w:val="28"/>
          <w:szCs w:val="28"/>
          <w:lang w:eastAsia="ru-RU"/>
        </w:rPr>
        <w:t xml:space="preserve">   «</w:t>
      </w:r>
      <w:proofErr w:type="gramEnd"/>
      <w:r w:rsidRPr="002269D8">
        <w:rPr>
          <w:rFonts w:ascii="Times New Roman" w:eastAsia="Times New Roman" w:hAnsi="Times New Roman" w:cs="Times New Roman"/>
          <w:sz w:val="28"/>
          <w:szCs w:val="28"/>
          <w:lang w:eastAsia="ru-RU"/>
        </w:rPr>
        <w:t>О теплоснабжении» (Собрание законодательства Российской Федерации, 2 августа 2010 года, № 31, ст. 4159);</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Федеральный закон</w:t>
      </w:r>
      <w:r w:rsidRPr="002269D8">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Федеральный закон от 6 апреля 2011 года № 63-ФЗ «Об электронной подписи» (Парламентская газета, 8 – 14 апреля 2011 года, № 17);</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Федеральный закон</w:t>
      </w:r>
      <w:r w:rsidRPr="002269D8">
        <w:rPr>
          <w:rFonts w:ascii="Times New Roman" w:eastAsia="Times New Roman" w:hAnsi="Times New Roman" w:cs="Times New Roman"/>
          <w:sz w:val="28"/>
          <w:szCs w:val="28"/>
          <w:lang w:eastAsia="ru-RU"/>
        </w:rPr>
        <w:t xml:space="preserve"> от 7 декабря 2011 года № 416-ФЗ </w:t>
      </w:r>
      <w:r w:rsidRPr="002269D8">
        <w:rPr>
          <w:rFonts w:ascii="Times New Roman" w:eastAsia="Times New Roman" w:hAnsi="Times New Roman" w:cs="Times New Roman"/>
          <w:sz w:val="28"/>
          <w:szCs w:val="28"/>
          <w:lang w:eastAsia="ru-RU"/>
        </w:rPr>
        <w:br/>
        <w:t>«О водоснабжении и водоотведении» (Собрание законодательства Российской Федерации, 12 декабря 2011 года, № 50, ст. 7358);</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постановление</w:t>
      </w:r>
      <w:r w:rsidRPr="002269D8">
        <w:rPr>
          <w:rFonts w:ascii="Times New Roman" w:eastAsia="Times New Roman" w:hAnsi="Times New Roman" w:cs="Times New Roman"/>
          <w:sz w:val="28"/>
          <w:szCs w:val="28"/>
          <w:lang w:eastAsia="ru-RU"/>
        </w:rPr>
        <w:t xml:space="preserve"> Правительства Российской Федерации </w:t>
      </w:r>
      <w:r w:rsidRPr="002269D8">
        <w:rPr>
          <w:rFonts w:ascii="Times New Roman" w:eastAsia="Times New Roman" w:hAnsi="Times New Roman" w:cs="Times New Roman"/>
          <w:sz w:val="28"/>
          <w:szCs w:val="28"/>
          <w:lang w:eastAsia="ru-RU"/>
        </w:rPr>
        <w:br/>
        <w:t xml:space="preserve">от 23 мая 2006 года № 306 «Об утверждении правил установления </w:t>
      </w:r>
      <w:r w:rsidRPr="002269D8">
        <w:rPr>
          <w:rFonts w:ascii="Times New Roman" w:eastAsia="Times New Roman" w:hAnsi="Times New Roman" w:cs="Times New Roman"/>
          <w:sz w:val="28"/>
          <w:szCs w:val="28"/>
          <w:lang w:eastAsia="ru-RU"/>
        </w:rPr>
        <w:br/>
        <w:t>и определения нормативов потребления коммунальных услуг» (Собрание законодательства Российской Федерации, 29 мая 2006 года, № 22, ст. 2338);</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постановление</w:t>
      </w:r>
      <w:r w:rsidRPr="002269D8">
        <w:rPr>
          <w:rFonts w:ascii="Times New Roman" w:eastAsia="Times New Roman" w:hAnsi="Times New Roman" w:cs="Times New Roman"/>
          <w:sz w:val="28"/>
          <w:szCs w:val="28"/>
          <w:lang w:eastAsia="ru-RU"/>
        </w:rPr>
        <w:t xml:space="preserve"> Правительства Российской Федерации </w:t>
      </w:r>
      <w:r w:rsidRPr="002269D8">
        <w:rPr>
          <w:rFonts w:ascii="Times New Roman" w:eastAsia="Times New Roman" w:hAnsi="Times New Roman" w:cs="Times New Roman"/>
          <w:sz w:val="28"/>
          <w:szCs w:val="28"/>
          <w:lang w:eastAsia="ru-RU"/>
        </w:rPr>
        <w:br/>
        <w:t xml:space="preserve">от 13 августа 2006 года № 491 «Об утверждении </w:t>
      </w:r>
      <w:r w:rsidRPr="002269D8">
        <w:rPr>
          <w:rFonts w:ascii="Times New Roman" w:eastAsia="Times New Roman" w:hAnsi="Times New Roman" w:cs="Times New Roman"/>
          <w:color w:val="106BBE"/>
          <w:sz w:val="28"/>
          <w:szCs w:val="28"/>
          <w:lang w:eastAsia="ru-RU"/>
        </w:rPr>
        <w:t>Правил</w:t>
      </w:r>
      <w:r w:rsidRPr="002269D8">
        <w:rPr>
          <w:rFonts w:ascii="Times New Roman" w:eastAsia="Times New Roman" w:hAnsi="Times New Roman" w:cs="Times New Roman"/>
          <w:sz w:val="28"/>
          <w:szCs w:val="28"/>
          <w:lang w:eastAsia="ru-RU"/>
        </w:rPr>
        <w:t xml:space="preserve">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 августа 2006 года, № 34, ст. 3680);</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постановление</w:t>
      </w:r>
      <w:r w:rsidRPr="002269D8">
        <w:rPr>
          <w:rFonts w:ascii="Times New Roman" w:eastAsia="Times New Roman" w:hAnsi="Times New Roman" w:cs="Times New Roman"/>
          <w:sz w:val="28"/>
          <w:szCs w:val="28"/>
          <w:lang w:eastAsia="ru-RU"/>
        </w:rPr>
        <w:t xml:space="preserve"> Правительства Российской Федерации </w:t>
      </w:r>
      <w:r w:rsidRPr="002269D8">
        <w:rPr>
          <w:rFonts w:ascii="Times New Roman" w:eastAsia="Times New Roman" w:hAnsi="Times New Roman" w:cs="Times New Roman"/>
          <w:sz w:val="28"/>
          <w:szCs w:val="28"/>
          <w:lang w:eastAsia="ru-RU"/>
        </w:rPr>
        <w:br/>
        <w:t>от 21 июля 2008 года № 549 «О порядке поставки газа для обеспечения коммунально-бытовых нужд граждан» (Собрание законодательства Российской Федерации, 28 июля 2008 года, № 30 (часть 2), ст. 3635);</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постановление</w:t>
      </w:r>
      <w:r w:rsidRPr="002269D8">
        <w:rPr>
          <w:rFonts w:ascii="Times New Roman" w:eastAsia="Times New Roman" w:hAnsi="Times New Roman" w:cs="Times New Roman"/>
          <w:sz w:val="28"/>
          <w:szCs w:val="28"/>
          <w:lang w:eastAsia="ru-RU"/>
        </w:rPr>
        <w:t xml:space="preserve">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w:t>
      </w:r>
      <w:r w:rsidRPr="002269D8">
        <w:rPr>
          <w:rFonts w:ascii="Times New Roman" w:eastAsia="Times New Roman" w:hAnsi="Times New Roman" w:cs="Times New Roman"/>
          <w:sz w:val="28"/>
          <w:szCs w:val="28"/>
          <w:lang w:eastAsia="ru-RU"/>
        </w:rPr>
        <w:br/>
        <w:t xml:space="preserve">и жилых домов» (Собрание законодательства Российской </w:t>
      </w:r>
      <w:proofErr w:type="gramStart"/>
      <w:r w:rsidRPr="002269D8">
        <w:rPr>
          <w:rFonts w:ascii="Times New Roman" w:eastAsia="Times New Roman" w:hAnsi="Times New Roman" w:cs="Times New Roman"/>
          <w:sz w:val="28"/>
          <w:szCs w:val="28"/>
          <w:lang w:eastAsia="ru-RU"/>
        </w:rPr>
        <w:t xml:space="preserve">Федерации,   </w:t>
      </w:r>
      <w:proofErr w:type="gramEnd"/>
      <w:r w:rsidRPr="002269D8">
        <w:rPr>
          <w:rFonts w:ascii="Times New Roman" w:eastAsia="Times New Roman" w:hAnsi="Times New Roman" w:cs="Times New Roman"/>
          <w:sz w:val="28"/>
          <w:szCs w:val="28"/>
          <w:lang w:eastAsia="ru-RU"/>
        </w:rPr>
        <w:t xml:space="preserve">                       30 мая 2011 года, № 22, ст. 3168);</w:t>
      </w:r>
    </w:p>
    <w:p w:rsidR="002269D8" w:rsidRPr="002269D8" w:rsidRDefault="002269D8" w:rsidP="002269D8">
      <w:pPr>
        <w:shd w:val="clear" w:color="auto" w:fill="FFFFFF"/>
        <w:autoSpaceDE w:val="0"/>
        <w:autoSpaceDN w:val="0"/>
        <w:adjustRightInd w:val="0"/>
        <w:spacing w:after="0" w:line="240" w:lineRule="auto"/>
        <w:ind w:firstLine="709"/>
        <w:jc w:val="both"/>
        <w:rPr>
          <w:rFonts w:ascii="Times New Roman CYR" w:eastAsia="Times New Roman" w:hAnsi="Times New Roman CYR" w:cs="Times New Roman CYR"/>
          <w:color w:val="106BBE"/>
          <w:sz w:val="24"/>
          <w:szCs w:val="24"/>
          <w:lang w:eastAsia="ru-RU"/>
        </w:rPr>
      </w:pPr>
      <w:r w:rsidRPr="002269D8">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2269D8">
        <w:rPr>
          <w:rFonts w:ascii="Times New Roman" w:eastAsia="Times New Roman" w:hAnsi="Times New Roman" w:cs="Times New Roman"/>
          <w:sz w:val="28"/>
          <w:szCs w:val="28"/>
          <w:lang w:eastAsia="ru-RU"/>
        </w:rPr>
        <w:br/>
        <w:t xml:space="preserve">от 26 марта 2016 года № 236 «О требованиях к предоставлению </w:t>
      </w:r>
      <w:r w:rsidRPr="002269D8">
        <w:rPr>
          <w:rFonts w:ascii="Times New Roman" w:eastAsia="Times New Roman" w:hAnsi="Times New Roman" w:cs="Times New Roman"/>
          <w:sz w:val="28"/>
          <w:szCs w:val="28"/>
          <w:lang w:eastAsia="ru-RU"/>
        </w:rPr>
        <w:br/>
        <w:t xml:space="preserve">в электронной форме государственных и муниципальных услуг» («Российская газета», 8 апреля 2016 года, № 75; «Собрание законодательства Российской Федерации», 11 апреля 2016 года, № 15, ст. 2084); </w:t>
      </w:r>
    </w:p>
    <w:p w:rsidR="002269D8" w:rsidRPr="002269D8" w:rsidRDefault="002269D8" w:rsidP="002269D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269D8">
        <w:rPr>
          <w:rFonts w:ascii="Times New Roman" w:eastAsia="Times New Roman" w:hAnsi="Times New Roman" w:cs="Times New Roman"/>
          <w:color w:val="106BBE"/>
          <w:sz w:val="28"/>
          <w:szCs w:val="28"/>
          <w:lang w:eastAsia="ru-RU"/>
        </w:rPr>
        <w:t>Закон</w:t>
      </w:r>
      <w:r w:rsidRPr="002269D8">
        <w:rPr>
          <w:rFonts w:ascii="Times New Roman" w:eastAsia="Times New Roman" w:hAnsi="Times New Roman" w:cs="Times New Roman"/>
          <w:sz w:val="28"/>
          <w:szCs w:val="28"/>
          <w:lang w:eastAsia="ru-RU"/>
        </w:rPr>
        <w:t xml:space="preserve"> Ханты-Мансийского автономного округа – Югры                                      от 11 июня 2010 года № 102-оз «Об административных правонарушениях» </w:t>
      </w:r>
      <w:r w:rsidRPr="002269D8">
        <w:rPr>
          <w:rFonts w:ascii="Times New Roman" w:eastAsia="Times New Roman" w:hAnsi="Times New Roman" w:cs="Times New Roman"/>
          <w:sz w:val="28"/>
          <w:szCs w:val="28"/>
          <w:lang w:eastAsia="ru-RU"/>
        </w:rPr>
        <w:lastRenderedPageBreak/>
        <w:t xml:space="preserve">(Собрание законодательства Ханты-Мансийского автономного округа – Югры, 1 – 15 июня 2010 года, № 6 (часть 1), ст. 461; Новости </w:t>
      </w:r>
      <w:proofErr w:type="gramStart"/>
      <w:r w:rsidRPr="002269D8">
        <w:rPr>
          <w:rFonts w:ascii="Times New Roman" w:eastAsia="Times New Roman" w:hAnsi="Times New Roman" w:cs="Times New Roman"/>
          <w:sz w:val="28"/>
          <w:szCs w:val="28"/>
          <w:lang w:eastAsia="ru-RU"/>
        </w:rPr>
        <w:t xml:space="preserve">Югры,   </w:t>
      </w:r>
      <w:proofErr w:type="gramEnd"/>
      <w:r w:rsidRPr="002269D8">
        <w:rPr>
          <w:rFonts w:ascii="Times New Roman" w:eastAsia="Times New Roman" w:hAnsi="Times New Roman" w:cs="Times New Roman"/>
          <w:sz w:val="28"/>
          <w:szCs w:val="28"/>
          <w:lang w:eastAsia="ru-RU"/>
        </w:rPr>
        <w:t xml:space="preserve">                        13 июля 2010 года, № 107);</w:t>
      </w:r>
    </w:p>
    <w:p w:rsidR="002269D8" w:rsidRPr="002269D8" w:rsidRDefault="002269D8" w:rsidP="002269D8">
      <w:pPr>
        <w:autoSpaceDN w:val="0"/>
        <w:spacing w:after="0" w:line="240" w:lineRule="auto"/>
        <w:ind w:firstLine="708"/>
        <w:jc w:val="both"/>
        <w:rPr>
          <w:rFonts w:ascii="Times New Roman" w:eastAsia="Times New Roman" w:hAnsi="Times New Roman" w:cs="Times New Roman"/>
          <w:sz w:val="28"/>
          <w:szCs w:val="28"/>
          <w:lang w:eastAsia="ar-SA"/>
        </w:rPr>
      </w:pPr>
      <w:r w:rsidRPr="002269D8">
        <w:rPr>
          <w:rFonts w:ascii="Times New Roman" w:eastAsia="Times New Roman" w:hAnsi="Times New Roman" w:cs="Times New Roman"/>
          <w:sz w:val="28"/>
          <w:szCs w:val="28"/>
          <w:lang w:eastAsia="ar-SA"/>
        </w:rPr>
        <w:t>Устав Ханты-Мансийского района (газета «Наш район Ханты-Мансийский», № 50, 21 декабря 2006 года);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решение</w:t>
      </w:r>
      <w:r w:rsidRPr="002269D8">
        <w:rPr>
          <w:rFonts w:ascii="Times New Roman" w:eastAsia="Times New Roman" w:hAnsi="Times New Roman" w:cs="Times New Roman"/>
          <w:sz w:val="28"/>
          <w:szCs w:val="28"/>
          <w:lang w:eastAsia="ru-RU"/>
        </w:rPr>
        <w:t xml:space="preserve"> Думы Ханты-Мансийского района от 20 декабря 2013 года № 313 «Об утверждении положения о департаменте строительства, архитектуры и жилищно-коммунального хозяйства администрации Ханты-Мансийского района» (газета «Наш район», № 51, 26 декабря 2013 года);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постановление</w:t>
      </w:r>
      <w:r w:rsidRPr="002269D8">
        <w:rPr>
          <w:rFonts w:ascii="Times New Roman" w:eastAsia="Times New Roman" w:hAnsi="Times New Roman" w:cs="Times New Roman"/>
          <w:sz w:val="28"/>
          <w:szCs w:val="28"/>
          <w:lang w:eastAsia="ru-RU"/>
        </w:rPr>
        <w:t xml:space="preserve"> администрации Ханты-Мансийского района                               от 24 февраля 2016 года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w:t>
      </w:r>
      <w:proofErr w:type="gramStart"/>
      <w:r w:rsidRPr="002269D8">
        <w:rPr>
          <w:rFonts w:ascii="Times New Roman" w:eastAsia="Times New Roman" w:hAnsi="Times New Roman" w:cs="Times New Roman"/>
          <w:sz w:val="28"/>
          <w:szCs w:val="28"/>
          <w:lang w:eastAsia="ru-RU"/>
        </w:rPr>
        <w:t>услуги,</w:t>
      </w:r>
      <w:r w:rsidRPr="002269D8">
        <w:rPr>
          <w:rFonts w:ascii="Times New Roman" w:eastAsia="Times New Roman" w:hAnsi="Times New Roman" w:cs="Times New Roman"/>
          <w:sz w:val="28"/>
          <w:szCs w:val="28"/>
          <w:lang w:eastAsia="ru-RU"/>
        </w:rPr>
        <w:br/>
        <w:t>и</w:t>
      </w:r>
      <w:proofErr w:type="gramEnd"/>
      <w:r w:rsidRPr="002269D8">
        <w:rPr>
          <w:rFonts w:ascii="Times New Roman" w:eastAsia="Times New Roman" w:hAnsi="Times New Roman" w:cs="Times New Roman"/>
          <w:sz w:val="28"/>
          <w:szCs w:val="28"/>
          <w:lang w:eastAsia="ru-RU"/>
        </w:rPr>
        <w:t xml:space="preserve"> ее должностных лиц, муниципальных служащих» (газета «Наш район», № 7, 25 февраля 2016 года);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постановление администрации Ханты-Мансийского района                            от 23 марта 2017 года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 марта 2017 года);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настоящий административный регламент.</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sub_5425"/>
      <w:r w:rsidRPr="002269D8">
        <w:rPr>
          <w:rFonts w:ascii="Times New Roman" w:eastAsia="Times New Roman" w:hAnsi="Times New Roman" w:cs="Times New Roman"/>
          <w:sz w:val="28"/>
          <w:szCs w:val="28"/>
          <w:lang w:eastAsia="ru-RU"/>
        </w:rPr>
        <w:t>Исчерпывающий перечень документов, необходимых</w:t>
      </w:r>
    </w:p>
    <w:bookmarkEnd w:id="20"/>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для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16. Для получения муниципальной услуги заявитель представляет заявление о предоставлении информации о порядке предоставления жилищно-коммунальных услуг (далее также – заявление о предоставлении муниципальной услуги, заявление, запрос).</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Заявитель вправе приложить к такому заявлению имеющиеся у него необходимые документы и материалы.</w:t>
      </w:r>
    </w:p>
    <w:p w:rsidR="002269D8" w:rsidRPr="002269D8" w:rsidRDefault="002269D8" w:rsidP="002269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1" w:name="sub_5426"/>
      <w:r w:rsidRPr="002269D8">
        <w:rPr>
          <w:rFonts w:ascii="Times New Roman" w:eastAsia="Times New Roman" w:hAnsi="Times New Roman" w:cs="Times New Roman"/>
          <w:sz w:val="28"/>
          <w:szCs w:val="28"/>
          <w:lang w:eastAsia="ru-RU"/>
        </w:rPr>
        <w:t xml:space="preserve">17. </w:t>
      </w:r>
      <w:r w:rsidRPr="002269D8">
        <w:rPr>
          <w:rFonts w:ascii="Times New Roman" w:eastAsia="Calibri" w:hAnsi="Times New Roman" w:cs="Times New Roman"/>
          <w:sz w:val="28"/>
          <w:szCs w:val="28"/>
        </w:rPr>
        <w:t>Способы получения заявителями формы заявления о предоставлении муниципальной услуги:</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на информационном стенде в месте предоставления муниципальной услуги;</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посредством информационно-телекоммуникационной сети «Интернет» на официальном сайте, Едином или региональном портале;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2269D8">
        <w:rPr>
          <w:rFonts w:ascii="Times New Roman" w:eastAsia="Times New Roman" w:hAnsi="Times New Roman" w:cs="Times New Roman"/>
          <w:sz w:val="28"/>
          <w:szCs w:val="28"/>
          <w:lang w:eastAsia="ru-RU"/>
        </w:rPr>
        <w:t xml:space="preserve">18. </w:t>
      </w:r>
      <w:r w:rsidRPr="002269D8">
        <w:rPr>
          <w:rFonts w:ascii="Times New Roman" w:eastAsia="Calibri" w:hAnsi="Times New Roman" w:cs="Times New Roman"/>
          <w:sz w:val="28"/>
          <w:szCs w:val="28"/>
        </w:rPr>
        <w:t>Требования к заявлению о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1) заявление представляется заявителем в свободной форме либо по форме согласно </w:t>
      </w:r>
      <w:r w:rsidRPr="002269D8">
        <w:rPr>
          <w:rFonts w:ascii="Times New Roman" w:eastAsia="Times New Roman" w:hAnsi="Times New Roman" w:cs="Times New Roman"/>
          <w:color w:val="106BBE"/>
          <w:sz w:val="28"/>
          <w:szCs w:val="28"/>
          <w:lang w:eastAsia="ru-RU"/>
        </w:rPr>
        <w:t xml:space="preserve">приложению 2 </w:t>
      </w:r>
      <w:r w:rsidRPr="002269D8">
        <w:rPr>
          <w:rFonts w:ascii="Times New Roman" w:eastAsia="Times New Roman" w:hAnsi="Times New Roman" w:cs="Times New Roman"/>
          <w:sz w:val="28"/>
          <w:szCs w:val="28"/>
          <w:lang w:eastAsia="ru-RU"/>
        </w:rPr>
        <w:t>к настоящему административному регламенту;</w:t>
      </w:r>
    </w:p>
    <w:p w:rsidR="002269D8" w:rsidRPr="002269D8" w:rsidRDefault="002269D8" w:rsidP="002269D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69D8">
        <w:rPr>
          <w:rFonts w:ascii="Times New Roman" w:eastAsia="Times New Roman" w:hAnsi="Times New Roman" w:cs="Times New Roman"/>
          <w:sz w:val="28"/>
          <w:szCs w:val="28"/>
          <w:lang w:eastAsia="ar-SA"/>
        </w:rPr>
        <w:t>2) в заявлении указывается способ получения заявителем результата предоставления муниципальной услуги:</w:t>
      </w:r>
    </w:p>
    <w:p w:rsidR="002269D8" w:rsidRPr="002269D8" w:rsidRDefault="002269D8" w:rsidP="002269D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69D8">
        <w:rPr>
          <w:rFonts w:ascii="Times New Roman" w:eastAsia="Times New Roman" w:hAnsi="Times New Roman" w:cs="Times New Roman"/>
          <w:sz w:val="28"/>
          <w:szCs w:val="28"/>
          <w:lang w:eastAsia="ar-SA"/>
        </w:rPr>
        <w:lastRenderedPageBreak/>
        <w:t xml:space="preserve">в виде бумажного документа, который заявитель получает непосредственно при личном обращении в МФЦ; </w:t>
      </w:r>
    </w:p>
    <w:p w:rsidR="002269D8" w:rsidRPr="002269D8" w:rsidRDefault="002269D8" w:rsidP="002269D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69D8">
        <w:rPr>
          <w:rFonts w:ascii="Times New Roman" w:eastAsia="Times New Roman" w:hAnsi="Times New Roman" w:cs="Times New Roman"/>
          <w:sz w:val="28"/>
          <w:szCs w:val="28"/>
          <w:lang w:eastAsia="ar-SA"/>
        </w:rPr>
        <w:t>в виде бумажного документа, который направляется заявителю посредством почтового отправления.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19. Способы подачи заявления о предоставлении муниципальной услуги:</w:t>
      </w:r>
    </w:p>
    <w:bookmarkEnd w:id="21"/>
    <w:p w:rsidR="002269D8" w:rsidRPr="002269D8" w:rsidRDefault="002269D8" w:rsidP="002269D8">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при личном обращении в МФЦ;</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посредством почтового отправления в департамент.</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5427"/>
      <w:r w:rsidRPr="002269D8">
        <w:rPr>
          <w:rFonts w:ascii="Times New Roman" w:eastAsia="Times New Roman" w:hAnsi="Times New Roman" w:cs="Times New Roman"/>
          <w:sz w:val="28"/>
          <w:szCs w:val="28"/>
          <w:lang w:eastAsia="ru-RU"/>
        </w:rPr>
        <w:t xml:space="preserve">20. </w:t>
      </w:r>
      <w:bookmarkEnd w:id="22"/>
      <w:r w:rsidRPr="002269D8">
        <w:rPr>
          <w:rFonts w:ascii="Times New Roman" w:eastAsia="Times New Roman" w:hAnsi="Times New Roman" w:cs="Times New Roman"/>
          <w:sz w:val="28"/>
          <w:szCs w:val="28"/>
          <w:lang w:eastAsia="ru-RU"/>
        </w:rPr>
        <w:t>В соответствии с пунктами 1, 2 части 1 статьи 7 Федерального закона № 210-ФЗ запрещается требовать от заявителей:</w:t>
      </w:r>
    </w:p>
    <w:p w:rsidR="002269D8" w:rsidRPr="002269D8" w:rsidRDefault="002269D8" w:rsidP="002269D8">
      <w:pPr>
        <w:autoSpaceDE w:val="0"/>
        <w:autoSpaceDN w:val="0"/>
        <w:adjustRightInd w:val="0"/>
        <w:spacing w:after="0" w:line="240" w:lineRule="auto"/>
        <w:ind w:firstLine="720"/>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69D8" w:rsidRPr="002269D8" w:rsidRDefault="002269D8" w:rsidP="002269D8">
      <w:pPr>
        <w:autoSpaceDE w:val="0"/>
        <w:autoSpaceDN w:val="0"/>
        <w:adjustRightInd w:val="0"/>
        <w:spacing w:after="0" w:line="240" w:lineRule="auto"/>
        <w:ind w:firstLine="720"/>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w:t>
      </w:r>
      <w:r w:rsidRPr="002269D8">
        <w:rPr>
          <w:rFonts w:ascii="Times New Roman" w:eastAsia="Calibri" w:hAnsi="Times New Roman" w:cs="Times New Roman"/>
          <w:sz w:val="28"/>
          <w:szCs w:val="28"/>
        </w:rPr>
        <w:br/>
        <w:t>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3" w:name="sub_5428"/>
      <w:r w:rsidRPr="002269D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bookmarkEnd w:id="23"/>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21.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sub_5429"/>
      <w:r w:rsidRPr="002269D8">
        <w:rPr>
          <w:rFonts w:ascii="Times New Roman" w:eastAsia="Times New Roman" w:hAnsi="Times New Roman" w:cs="Times New Roman"/>
          <w:sz w:val="28"/>
          <w:szCs w:val="28"/>
          <w:lang w:eastAsia="ru-RU"/>
        </w:rPr>
        <w:t xml:space="preserve">Исчерпывающий перечень оснований </w:t>
      </w:r>
      <w:r w:rsidRPr="002269D8">
        <w:rPr>
          <w:rFonts w:ascii="Times New Roman" w:eastAsia="Times New Roman" w:hAnsi="Times New Roman" w:cs="Times New Roman"/>
          <w:sz w:val="28"/>
          <w:szCs w:val="28"/>
          <w:lang w:eastAsia="ru-RU"/>
        </w:rPr>
        <w:br/>
        <w:t xml:space="preserve">для </w:t>
      </w:r>
      <w:bookmarkEnd w:id="24"/>
      <w:r w:rsidRPr="002269D8">
        <w:rPr>
          <w:rFonts w:ascii="Times New Roman" w:eastAsia="Times New Roman" w:hAnsi="Times New Roman" w:cs="Times New Roman"/>
          <w:sz w:val="28"/>
          <w:szCs w:val="28"/>
          <w:lang w:eastAsia="ru-RU"/>
        </w:rPr>
        <w:t>отказа в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Times New Roman" w:hAnsi="Times New Roman" w:cs="Times New Roman"/>
          <w:sz w:val="28"/>
          <w:szCs w:val="28"/>
          <w:lang w:eastAsia="ru-RU"/>
        </w:rPr>
        <w:t xml:space="preserve">22. </w:t>
      </w:r>
      <w:r w:rsidRPr="002269D8">
        <w:rPr>
          <w:rFonts w:ascii="Times New Roman" w:eastAsia="Calibri" w:hAnsi="Times New Roman" w:cs="Times New Roman"/>
          <w:sz w:val="28"/>
          <w:szCs w:val="28"/>
        </w:rPr>
        <w:t xml:space="preserve">Основания </w:t>
      </w:r>
      <w:r w:rsidRPr="002269D8">
        <w:rPr>
          <w:rFonts w:ascii="Times New Roman" w:eastAsia="Times New Roman" w:hAnsi="Times New Roman" w:cs="Times New Roman"/>
          <w:sz w:val="28"/>
          <w:szCs w:val="28"/>
        </w:rPr>
        <w:t>для приостановления и отказа в предоставлении муниципальной услуги</w:t>
      </w:r>
      <w:r w:rsidRPr="002269D8">
        <w:rPr>
          <w:rFonts w:ascii="Times New Roman" w:eastAsia="Calibri" w:hAnsi="Times New Roman" w:cs="Times New Roman"/>
          <w:sz w:val="28"/>
          <w:szCs w:val="28"/>
        </w:rPr>
        <w:t xml:space="preserve"> действующим законодательством </w:t>
      </w:r>
      <w:r w:rsidRPr="002269D8">
        <w:rPr>
          <w:rFonts w:ascii="Times New Roman" w:eastAsia="Calibri" w:hAnsi="Times New Roman" w:cs="Times New Roman"/>
          <w:sz w:val="28"/>
          <w:szCs w:val="28"/>
        </w:rPr>
        <w:br/>
        <w:t>не предусмотрены.</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269D8">
        <w:rPr>
          <w:rFonts w:ascii="Times New Roman" w:eastAsia="Calibri" w:hAnsi="Times New Roman" w:cs="Times New Roman"/>
          <w:sz w:val="28"/>
          <w:szCs w:val="28"/>
        </w:rPr>
        <w:t xml:space="preserve">Размер платы, взимаемой с заявителя при предоставлении </w:t>
      </w:r>
      <w:r w:rsidRPr="002269D8">
        <w:rPr>
          <w:rFonts w:ascii="Times New Roman" w:eastAsia="Calibri" w:hAnsi="Times New Roman" w:cs="Times New Roman"/>
          <w:sz w:val="28"/>
          <w:szCs w:val="28"/>
        </w:rPr>
        <w:br/>
        <w:t>муниципальной услуги, и способы ее взимания</w:t>
      </w:r>
    </w:p>
    <w:p w:rsidR="002269D8" w:rsidRPr="002269D8" w:rsidRDefault="002269D8" w:rsidP="002269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269D8" w:rsidRPr="002269D8" w:rsidRDefault="002269D8" w:rsidP="002269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lastRenderedPageBreak/>
        <w:t xml:space="preserve">23. </w:t>
      </w:r>
      <w:r w:rsidRPr="002269D8">
        <w:rPr>
          <w:rFonts w:ascii="Times New Roman" w:eastAsia="Times New Roman" w:hAnsi="Times New Roman" w:cs="Times New Roman"/>
          <w:sz w:val="28"/>
          <w:szCs w:val="28"/>
          <w:lang w:eastAsia="ru-RU"/>
        </w:rPr>
        <w:t xml:space="preserve">Взимание государственной пошлины или иной платы </w:t>
      </w:r>
      <w:r w:rsidRPr="002269D8">
        <w:rPr>
          <w:rFonts w:ascii="Times New Roman" w:eastAsia="Times New Roman" w:hAnsi="Times New Roman" w:cs="Times New Roman"/>
          <w:sz w:val="28"/>
          <w:szCs w:val="28"/>
          <w:lang w:eastAsia="ru-RU"/>
        </w:rPr>
        <w:br/>
        <w:t>за предоставление муниципальной услуги не предусмотрено действующим законодательством.</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sub_922290"/>
      <w:r w:rsidRPr="002269D8">
        <w:rPr>
          <w:rFonts w:ascii="Times New Roman" w:eastAsia="Times New Roman" w:hAnsi="Times New Roman" w:cs="Times New Roman"/>
          <w:sz w:val="28"/>
          <w:szCs w:val="28"/>
          <w:lang w:eastAsia="ru-RU"/>
        </w:rPr>
        <w:t xml:space="preserve">Максимальный срок ожидания в очереди при подаче запроса </w:t>
      </w:r>
      <w:r w:rsidRPr="002269D8">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w:t>
      </w:r>
    </w:p>
    <w:bookmarkEnd w:id="25"/>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24. Прием и регистрация заявления о предоставлении муниципальной услуги осуществляется в течение 1 рабочего дня, при личном обращении заявителя – не более 15 минут.</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sub_922291"/>
      <w:r w:rsidRPr="002269D8">
        <w:rPr>
          <w:rFonts w:ascii="Times New Roman" w:eastAsia="Times New Roman" w:hAnsi="Times New Roman" w:cs="Times New Roman"/>
          <w:sz w:val="28"/>
          <w:szCs w:val="28"/>
          <w:lang w:eastAsia="ru-RU"/>
        </w:rPr>
        <w:t xml:space="preserve">Требования к помещениям, в которых предоставляется </w:t>
      </w: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муниципальная услуга, к местам ожидания и приема заявителей, размещению </w:t>
      </w:r>
      <w:bookmarkEnd w:id="26"/>
      <w:r w:rsidRPr="002269D8">
        <w:rPr>
          <w:rFonts w:ascii="Times New Roman" w:eastAsia="Times New Roman" w:hAnsi="Times New Roman" w:cs="Times New Roman"/>
          <w:sz w:val="28"/>
          <w:szCs w:val="28"/>
          <w:lang w:eastAsia="ru-RU"/>
        </w:rPr>
        <w:t>и оформлению визуальной, текстовой и мультимедийной информации о порядке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2269D8">
        <w:rPr>
          <w:rFonts w:ascii="Times New Roman" w:eastAsia="Times New Roman" w:hAnsi="Times New Roman" w:cs="Times New Roman"/>
          <w:sz w:val="28"/>
          <w:szCs w:val="28"/>
          <w:lang w:eastAsia="ru-RU"/>
        </w:rPr>
        <w:t xml:space="preserve">25. </w:t>
      </w:r>
      <w:r w:rsidRPr="002269D8">
        <w:rPr>
          <w:rFonts w:ascii="Times New Roman" w:eastAsia="Calibri"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922292"/>
      <w:r w:rsidRPr="002269D8">
        <w:rPr>
          <w:rFonts w:ascii="Times New Roman" w:eastAsia="Times New Roman" w:hAnsi="Times New Roman" w:cs="Times New Roman"/>
          <w:sz w:val="28"/>
          <w:szCs w:val="28"/>
          <w:lang w:eastAsia="ru-RU"/>
        </w:rPr>
        <w:t>Помещения, в которых предоставляется услуга, размещаются на первом этаже здания.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922293"/>
      <w:bookmarkEnd w:id="27"/>
      <w:r w:rsidRPr="002269D8">
        <w:rPr>
          <w:rFonts w:ascii="Times New Roman" w:eastAsia="Times New Roman" w:hAnsi="Times New Roman" w:cs="Times New Roman"/>
          <w:sz w:val="28"/>
          <w:szCs w:val="28"/>
          <w:lang w:eastAsia="ru-RU"/>
        </w:rPr>
        <w:t xml:space="preserve">В целях обеспечения физической доступности для заявителей </w:t>
      </w:r>
      <w:r w:rsidRPr="002269D8">
        <w:rPr>
          <w:rFonts w:ascii="Times New Roman" w:eastAsia="Times New Roman" w:hAnsi="Times New Roman" w:cs="Times New Roman"/>
          <w:sz w:val="28"/>
          <w:szCs w:val="28"/>
          <w:lang w:eastAsia="ru-RU"/>
        </w:rPr>
        <w:br/>
        <w:t xml:space="preserve">с ограничениями жизнедеятельности вход (выход) в здание и помещения, </w:t>
      </w:r>
      <w:r w:rsidRPr="002269D8">
        <w:rPr>
          <w:rFonts w:ascii="Times New Roman" w:eastAsia="Times New Roman" w:hAnsi="Times New Roman" w:cs="Times New Roman"/>
          <w:sz w:val="28"/>
          <w:szCs w:val="28"/>
          <w:lang w:eastAsia="ru-RU"/>
        </w:rPr>
        <w:br/>
        <w:t>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269D8">
        <w:rPr>
          <w:rFonts w:ascii="Times New Roman" w:eastAsia="Calibri" w:hAnsi="Times New Roman" w:cs="Times New Roman"/>
          <w:sz w:val="28"/>
          <w:szCs w:val="28"/>
        </w:rPr>
        <w:t>Все  помещения</w:t>
      </w:r>
      <w:proofErr w:type="gramEnd"/>
      <w:r w:rsidRPr="002269D8">
        <w:rPr>
          <w:rFonts w:ascii="Times New Roman" w:eastAsia="Calibri" w:hAnsi="Times New Roman" w:cs="Times New Roman"/>
          <w:sz w:val="28"/>
          <w:szCs w:val="28"/>
        </w:rPr>
        <w:t>,  в  которых  предоставляется  муниципальная услуга,</w:t>
      </w:r>
    </w:p>
    <w:p w:rsidR="002269D8" w:rsidRPr="002269D8" w:rsidRDefault="002269D8" w:rsidP="002269D8">
      <w:pPr>
        <w:autoSpaceDE w:val="0"/>
        <w:autoSpaceDN w:val="0"/>
        <w:adjustRightInd w:val="0"/>
        <w:spacing w:after="0" w:line="240" w:lineRule="auto"/>
        <w:jc w:val="both"/>
        <w:outlineLvl w:val="1"/>
        <w:rPr>
          <w:rFonts w:ascii="Times New Roman" w:eastAsia="Calibri" w:hAnsi="Times New Roman" w:cs="Times New Roman"/>
          <w:sz w:val="28"/>
          <w:szCs w:val="28"/>
        </w:rPr>
      </w:pPr>
      <w:bookmarkStart w:id="29" w:name="sub_130"/>
      <w:bookmarkEnd w:id="28"/>
      <w:r w:rsidRPr="002269D8">
        <w:rPr>
          <w:rFonts w:ascii="Times New Roman" w:eastAsia="Calibri" w:hAnsi="Times New Roman" w:cs="Times New Roman"/>
          <w:sz w:val="28"/>
          <w:szCs w:val="28"/>
        </w:rPr>
        <w:t>соответствуют санитарно-эпидемиологическим требованиям, правилам пожарной безопасности, нормам охраны труда.</w:t>
      </w:r>
    </w:p>
    <w:bookmarkEnd w:id="29"/>
    <w:p w:rsidR="002269D8" w:rsidRPr="002269D8" w:rsidRDefault="002269D8" w:rsidP="002269D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269D8">
        <w:rPr>
          <w:rFonts w:ascii="Times New Roman" w:eastAsia="Calibri"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269D8" w:rsidRPr="002269D8" w:rsidRDefault="002269D8" w:rsidP="002269D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269D8">
        <w:rPr>
          <w:rFonts w:ascii="Times New Roman" w:eastAsia="Calibri" w:hAnsi="Times New Roman" w:cs="Times New Roman"/>
          <w:sz w:val="28"/>
          <w:szCs w:val="28"/>
        </w:rPr>
        <w:t>Места ожидания должны соответствовать комфортным условиям для заявителей.</w:t>
      </w:r>
    </w:p>
    <w:p w:rsidR="002269D8" w:rsidRPr="002269D8" w:rsidRDefault="002269D8" w:rsidP="002269D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269D8">
        <w:rPr>
          <w:rFonts w:ascii="Times New Roman" w:eastAsia="Calibri" w:hAnsi="Times New Roman" w:cs="Times New Roman"/>
          <w:sz w:val="28"/>
          <w:szCs w:val="28"/>
        </w:rPr>
        <w:t>Места ожидания оборудуются столами, стульями или скамьями (</w:t>
      </w:r>
      <w:proofErr w:type="spellStart"/>
      <w:r w:rsidRPr="002269D8">
        <w:rPr>
          <w:rFonts w:ascii="Times New Roman" w:eastAsia="Calibri" w:hAnsi="Times New Roman" w:cs="Times New Roman"/>
          <w:sz w:val="28"/>
          <w:szCs w:val="28"/>
        </w:rPr>
        <w:t>банкетками</w:t>
      </w:r>
      <w:proofErr w:type="spellEnd"/>
      <w:r w:rsidRPr="002269D8">
        <w:rPr>
          <w:rFonts w:ascii="Times New Roman" w:eastAsia="Calibri" w:hAnsi="Times New Roman" w:cs="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2269D8" w:rsidRPr="002269D8" w:rsidRDefault="002269D8" w:rsidP="002269D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269D8">
        <w:rPr>
          <w:rFonts w:ascii="Times New Roman" w:eastAsia="Calibri" w:hAnsi="Times New Roman" w:cs="Times New Roman"/>
          <w:sz w:val="28"/>
          <w:szCs w:val="28"/>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bookmarkStart w:id="30" w:name="sub_922297"/>
      <w:r w:rsidRPr="002269D8">
        <w:rPr>
          <w:rFonts w:ascii="Times New Roman" w:eastAsia="Times New Roman" w:hAnsi="Times New Roman" w:cs="Times New Roman"/>
          <w:sz w:val="28"/>
          <w:szCs w:val="28"/>
          <w:lang w:eastAsia="ru-RU"/>
        </w:rPr>
        <w:t>Показатели доступности и качества муниципальной услуги</w:t>
      </w:r>
    </w:p>
    <w:bookmarkEnd w:id="30"/>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26. Показателями доступности муниципальной услуги являются:</w:t>
      </w:r>
    </w:p>
    <w:p w:rsidR="002269D8" w:rsidRPr="002269D8" w:rsidRDefault="002269D8" w:rsidP="002269D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бесплатность предоставления муниципальной услуги и информации о процедуре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922298"/>
      <w:r w:rsidRPr="002269D8">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возможность для заявителя совершить в электронной форме действия, указанные в пункте 30 настоящего административного регламента;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возможность получения муниципальной услуги в МФЦ.</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27. Показателями качества муниципальной услуги являются:</w:t>
      </w:r>
    </w:p>
    <w:bookmarkEnd w:id="31"/>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соблюдение сроков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соблюдение времени ожидания в очереди при подаче заявления </w:t>
      </w:r>
      <w:r w:rsidRPr="002269D8">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autoSpaceDN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Особенности предоставления муниципальной услуги </w:t>
      </w:r>
    </w:p>
    <w:p w:rsidR="002269D8" w:rsidRPr="002269D8" w:rsidRDefault="002269D8" w:rsidP="002269D8">
      <w:pPr>
        <w:autoSpaceDN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в многофункциональных центрах предоставления </w:t>
      </w:r>
    </w:p>
    <w:p w:rsidR="002269D8" w:rsidRPr="002269D8" w:rsidRDefault="002269D8" w:rsidP="002269D8">
      <w:pPr>
        <w:autoSpaceDN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государственных и муниципальных услуг</w:t>
      </w:r>
    </w:p>
    <w:p w:rsidR="002269D8" w:rsidRPr="002269D8" w:rsidRDefault="002269D8" w:rsidP="002269D8">
      <w:pPr>
        <w:autoSpaceDN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tabs>
          <w:tab w:val="left" w:pos="1276"/>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2269D8">
        <w:rPr>
          <w:rFonts w:ascii="Times New Roman" w:eastAsia="Calibri" w:hAnsi="Times New Roman" w:cs="Times New Roman"/>
          <w:sz w:val="28"/>
          <w:szCs w:val="28"/>
        </w:rPr>
        <w:t>28</w:t>
      </w:r>
      <w:r w:rsidRPr="002269D8">
        <w:rPr>
          <w:rFonts w:ascii="Times New Roman" w:eastAsia="Calibri" w:hAnsi="Times New Roman" w:cs="Times New Roman"/>
          <w:iCs/>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w:t>
      </w:r>
      <w:r w:rsidRPr="002269D8">
        <w:rPr>
          <w:rFonts w:ascii="Times New Roman" w:eastAsia="Times New Roman" w:hAnsi="Times New Roman" w:cs="Times New Roman"/>
          <w:sz w:val="28"/>
          <w:szCs w:val="28"/>
          <w:lang w:eastAsia="ru-RU"/>
        </w:rPr>
        <w:t xml:space="preserve"> и МФЦ</w:t>
      </w:r>
      <w:r w:rsidRPr="002269D8">
        <w:rPr>
          <w:rFonts w:ascii="Times New Roman" w:eastAsia="Calibri" w:hAnsi="Times New Roman" w:cs="Times New Roman"/>
          <w:iCs/>
          <w:sz w:val="28"/>
          <w:szCs w:val="28"/>
        </w:rPr>
        <w:t>.</w:t>
      </w: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29. При предоставлении муниципальной услуги МФЦ осуществляет:</w:t>
      </w: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информирование о порядке предоставления муниципальной услуги;</w:t>
      </w: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информирование о ходе предоставления муниципальной услуги;</w:t>
      </w: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прием заявления о предоставлении муниципальной услуги;</w:t>
      </w:r>
    </w:p>
    <w:p w:rsidR="002269D8" w:rsidRPr="002269D8" w:rsidRDefault="002269D8" w:rsidP="002269D8">
      <w:pPr>
        <w:tabs>
          <w:tab w:val="left" w:pos="1276"/>
          <w:tab w:val="left" w:pos="7938"/>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2269D8">
        <w:rPr>
          <w:rFonts w:ascii="Times New Roman" w:eastAsia="Calibri" w:hAnsi="Times New Roman" w:cs="Times New Roman"/>
          <w:sz w:val="28"/>
          <w:szCs w:val="28"/>
          <w:lang w:eastAsia="ru-RU"/>
        </w:rPr>
        <w:lastRenderedPageBreak/>
        <w:t xml:space="preserve">выдачу документов по результатам рассмотрения заявления </w:t>
      </w:r>
      <w:r w:rsidRPr="002269D8">
        <w:rPr>
          <w:rFonts w:ascii="Times New Roman" w:eastAsia="Calibri" w:hAnsi="Times New Roman" w:cs="Times New Roman"/>
          <w:sz w:val="28"/>
          <w:szCs w:val="28"/>
          <w:lang w:eastAsia="ru-RU"/>
        </w:rPr>
        <w:br/>
        <w:t>о предоставлении муниципальной услуги.</w:t>
      </w:r>
    </w:p>
    <w:p w:rsidR="002269D8" w:rsidRPr="002269D8" w:rsidRDefault="002269D8" w:rsidP="002269D8">
      <w:pPr>
        <w:tabs>
          <w:tab w:val="left" w:pos="1276"/>
        </w:tabs>
        <w:autoSpaceDE w:val="0"/>
        <w:autoSpaceDN w:val="0"/>
        <w:adjustRightInd w:val="0"/>
        <w:spacing w:after="0" w:line="240" w:lineRule="auto"/>
        <w:ind w:firstLine="709"/>
        <w:jc w:val="both"/>
        <w:rPr>
          <w:rFonts w:ascii="Times New Roman" w:eastAsia="Calibri" w:hAnsi="Times New Roman" w:cs="Times New Roman"/>
          <w:iCs/>
          <w:sz w:val="28"/>
          <w:szCs w:val="28"/>
        </w:rPr>
      </w:pPr>
    </w:p>
    <w:p w:rsidR="002269D8" w:rsidRPr="002269D8" w:rsidRDefault="002269D8" w:rsidP="002269D8">
      <w:pPr>
        <w:autoSpaceDN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Особенности предоставления муниципальной услуги </w:t>
      </w:r>
      <w:r w:rsidRPr="002269D8">
        <w:rPr>
          <w:rFonts w:ascii="Times New Roman" w:eastAsia="Times New Roman" w:hAnsi="Times New Roman" w:cs="Times New Roman"/>
          <w:sz w:val="28"/>
          <w:szCs w:val="28"/>
          <w:lang w:eastAsia="ru-RU"/>
        </w:rPr>
        <w:br/>
        <w:t>в электронной форме</w:t>
      </w:r>
    </w:p>
    <w:p w:rsidR="002269D8" w:rsidRPr="002269D8" w:rsidRDefault="002269D8" w:rsidP="002269D8">
      <w:pPr>
        <w:autoSpaceDN w:val="0"/>
        <w:spacing w:after="0" w:line="240" w:lineRule="auto"/>
        <w:ind w:firstLine="709"/>
        <w:jc w:val="center"/>
        <w:rPr>
          <w:rFonts w:ascii="Times New Roman" w:eastAsia="Times New Roman" w:hAnsi="Times New Roman" w:cs="Times New Roman"/>
          <w:b/>
          <w:sz w:val="28"/>
          <w:szCs w:val="28"/>
          <w:lang w:eastAsia="ru-RU"/>
        </w:rPr>
      </w:pP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30. При предоставлении муниципальной услуги в электронной форме посредством Единого или регионального портала заявителю обеспечивается:</w:t>
      </w: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31. Муниципальная услуга в электронной форме предоставляется </w:t>
      </w:r>
      <w:r w:rsidRPr="002269D8">
        <w:rPr>
          <w:rFonts w:ascii="Times New Roman" w:eastAsia="Times New Roman" w:hAnsi="Times New Roman" w:cs="Times New Roman"/>
          <w:sz w:val="28"/>
          <w:szCs w:val="28"/>
          <w:lang w:eastAsia="ru-RU"/>
        </w:rPr>
        <w:br/>
        <w:t>с применением усиленной квалифицированной электронной подписи.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32" w:name="sub_300"/>
      <w:r w:rsidRPr="002269D8">
        <w:rPr>
          <w:rFonts w:ascii="Times New Roman" w:eastAsia="Times New Roman" w:hAnsi="Times New Roman" w:cs="Times New Roman"/>
          <w:bCs/>
          <w:sz w:val="28"/>
          <w:szCs w:val="28"/>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 xml:space="preserve">а также особенности выполнения административных процедур </w:t>
      </w: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в многофункциональных центрах</w:t>
      </w:r>
    </w:p>
    <w:bookmarkEnd w:id="32"/>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32. Предоставление муниципальной услуги включает в себя </w:t>
      </w:r>
      <w:r w:rsidRPr="002269D8">
        <w:rPr>
          <w:rFonts w:ascii="Times New Roman" w:eastAsia="Calibri" w:hAnsi="Times New Roman" w:cs="Times New Roman"/>
          <w:sz w:val="28"/>
          <w:szCs w:val="28"/>
        </w:rPr>
        <w:t>выполнение следующих административных процедур:</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принятие решения о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33. Блок-схема предоставления муниципальной услуги приведена в </w:t>
      </w:r>
      <w:r w:rsidRPr="002269D8">
        <w:rPr>
          <w:rFonts w:ascii="Times New Roman" w:eastAsia="Times New Roman" w:hAnsi="Times New Roman" w:cs="Times New Roman"/>
          <w:color w:val="106BBE"/>
          <w:sz w:val="28"/>
          <w:szCs w:val="28"/>
          <w:lang w:eastAsia="ru-RU"/>
        </w:rPr>
        <w:t>приложении 3</w:t>
      </w:r>
      <w:r w:rsidRPr="002269D8">
        <w:rPr>
          <w:rFonts w:ascii="Times New Roman" w:eastAsia="Times New Roman" w:hAnsi="Times New Roman" w:cs="Times New Roman"/>
          <w:sz w:val="28"/>
          <w:szCs w:val="28"/>
          <w:lang w:eastAsia="ru-RU"/>
        </w:rPr>
        <w:t xml:space="preserve"> к настоящему административному регламенту.</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5466"/>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Прием и регистрация заявления</w:t>
      </w: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33"/>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поступление заявления о предоставлении муниципальной услуги </w:t>
      </w:r>
      <w:r w:rsidRPr="002269D8">
        <w:rPr>
          <w:rFonts w:ascii="Times New Roman" w:eastAsia="Times New Roman" w:hAnsi="Times New Roman" w:cs="Times New Roman"/>
          <w:sz w:val="28"/>
          <w:szCs w:val="28"/>
          <w:lang w:eastAsia="ru-RU"/>
        </w:rPr>
        <w:br/>
        <w:t>в администрацию района, департамент или в МФЦ.</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35. Сведения о должностных лицах, ответственных за выполнение административных действий, входящих в состав административной процедуры (в зависимости от способа подачи заявления): специалист администрации района или департамента, ответственные </w:t>
      </w:r>
      <w:r w:rsidRPr="002269D8">
        <w:rPr>
          <w:rFonts w:ascii="Times New Roman" w:eastAsia="Times New Roman" w:hAnsi="Times New Roman" w:cs="Times New Roman"/>
          <w:sz w:val="28"/>
          <w:szCs w:val="28"/>
          <w:lang w:eastAsia="ru-RU"/>
        </w:rPr>
        <w:br/>
        <w:t>за делопроизводство, либо работник МФЦ.</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36. Содержание административных действий, входящих в состав административной процедуры: прием и регистрация заявления </w:t>
      </w:r>
      <w:r w:rsidRPr="002269D8">
        <w:rPr>
          <w:rFonts w:ascii="Times New Roman" w:eastAsia="Times New Roman" w:hAnsi="Times New Roman" w:cs="Times New Roman"/>
          <w:sz w:val="28"/>
          <w:szCs w:val="28"/>
          <w:lang w:eastAsia="ru-RU"/>
        </w:rPr>
        <w:br/>
      </w:r>
      <w:r w:rsidRPr="002269D8">
        <w:rPr>
          <w:rFonts w:ascii="Times New Roman" w:eastAsia="Times New Roman" w:hAnsi="Times New Roman" w:cs="Times New Roman"/>
          <w:sz w:val="28"/>
          <w:szCs w:val="28"/>
          <w:lang w:eastAsia="ru-RU"/>
        </w:rPr>
        <w:lastRenderedPageBreak/>
        <w:t xml:space="preserve">о предоставлении муниципальной услуги осуществляется в сроки, установленные </w:t>
      </w:r>
      <w:r w:rsidRPr="002269D8">
        <w:rPr>
          <w:rFonts w:ascii="Times New Roman" w:eastAsia="Times New Roman" w:hAnsi="Times New Roman" w:cs="Times New Roman"/>
          <w:color w:val="106BBE"/>
          <w:sz w:val="28"/>
          <w:szCs w:val="28"/>
          <w:lang w:eastAsia="ru-RU"/>
        </w:rPr>
        <w:t>пунктом 24</w:t>
      </w:r>
      <w:r w:rsidRPr="002269D8">
        <w:rPr>
          <w:rFonts w:ascii="Times New Roman" w:eastAsia="Times New Roman" w:hAnsi="Times New Roman" w:cs="Times New Roman"/>
          <w:sz w:val="28"/>
          <w:szCs w:val="28"/>
          <w:lang w:eastAsia="ru-RU"/>
        </w:rPr>
        <w:t xml:space="preserve"> настоящего административного регламента.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37. Критерий принятия решения о приеме и регистрации заявления </w:t>
      </w:r>
      <w:r w:rsidRPr="002269D8">
        <w:rPr>
          <w:rFonts w:ascii="Times New Roman" w:eastAsia="Times New Roman" w:hAnsi="Times New Roman" w:cs="Times New Roman"/>
          <w:sz w:val="28"/>
          <w:szCs w:val="28"/>
          <w:lang w:eastAsia="ru-RU"/>
        </w:rPr>
        <w:br/>
        <w:t xml:space="preserve">о предоставлении муниципальной услуги: наличие заявления </w:t>
      </w:r>
      <w:r w:rsidRPr="002269D8">
        <w:rPr>
          <w:rFonts w:ascii="Times New Roman" w:eastAsia="Times New Roman" w:hAnsi="Times New Roman" w:cs="Times New Roman"/>
          <w:sz w:val="28"/>
          <w:szCs w:val="28"/>
          <w:lang w:eastAsia="ru-RU"/>
        </w:rPr>
        <w:br/>
        <w:t>о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38. Результат выполнения административной процедуры: зарегистрированное заявление о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4" w:name="sub_5467"/>
      <w:r w:rsidRPr="002269D8">
        <w:rPr>
          <w:rFonts w:ascii="Times New Roman" w:eastAsia="Times New Roman" w:hAnsi="Times New Roman" w:cs="Times New Roman"/>
          <w:sz w:val="28"/>
          <w:szCs w:val="28"/>
          <w:lang w:eastAsia="ru-RU"/>
        </w:rPr>
        <w:t xml:space="preserve">39. </w:t>
      </w:r>
      <w:r w:rsidRPr="002269D8">
        <w:rPr>
          <w:rFonts w:ascii="Times New Roman" w:eastAsia="Calibri" w:hAnsi="Times New Roman" w:cs="Times New Roman"/>
          <w:sz w:val="28"/>
          <w:szCs w:val="28"/>
        </w:rPr>
        <w:t>Способ фиксации результата выполнения административной процедуры</w:t>
      </w:r>
      <w:r w:rsidRPr="002269D8">
        <w:rPr>
          <w:rFonts w:ascii="Calibri" w:eastAsia="Calibri" w:hAnsi="Calibri" w:cs="Times New Roman"/>
          <w:sz w:val="28"/>
          <w:szCs w:val="28"/>
          <w:lang w:eastAsia="ar-SA"/>
        </w:rPr>
        <w:t xml:space="preserve"> </w:t>
      </w:r>
      <w:r w:rsidRPr="002269D8">
        <w:rPr>
          <w:rFonts w:ascii="Times New Roman" w:eastAsia="Calibri" w:hAnsi="Times New Roman" w:cs="Times New Roman"/>
          <w:sz w:val="28"/>
          <w:szCs w:val="28"/>
        </w:rPr>
        <w:t>и порядок его передачи для выполнения следующей административной процедуры:</w:t>
      </w:r>
    </w:p>
    <w:p w:rsidR="002269D8" w:rsidRPr="002269D8" w:rsidRDefault="002269D8" w:rsidP="002269D8">
      <w:pPr>
        <w:shd w:val="clear" w:color="auto" w:fill="FFFFFF"/>
        <w:autoSpaceDN w:val="0"/>
        <w:spacing w:after="0" w:line="240" w:lineRule="auto"/>
        <w:ind w:firstLine="709"/>
        <w:jc w:val="both"/>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 xml:space="preserve">заявление о предоставлении муниципальной услуги, поступившее в администрацию района или департамент, регистрируется в системе электронного документооборота; </w:t>
      </w: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в МФЦ заявление о предоставлении муниципальной услуги фиксируется в автоматизированной информационной системе «МФЦ»;</w:t>
      </w:r>
    </w:p>
    <w:p w:rsidR="002269D8" w:rsidRPr="002269D8" w:rsidRDefault="002269D8" w:rsidP="002269D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 xml:space="preserve">администрация района или МФЦ обеспечивает передачу </w:t>
      </w:r>
      <w:r w:rsidRPr="002269D8">
        <w:rPr>
          <w:rFonts w:ascii="Times New Roman" w:eastAsia="Calibri" w:hAnsi="Times New Roman" w:cs="Times New Roman"/>
          <w:sz w:val="28"/>
          <w:szCs w:val="28"/>
        </w:rPr>
        <w:br/>
        <w:t>в департамент зарегистрированного заявления о предоставлении муниципальной услуги не позднее 1 рабочего дня, следующего за днем его поступления;</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 xml:space="preserve">в день регистрации в департаменте заявления о предоставлении муниципальной услуги оно передается в управление реформирования </w:t>
      </w:r>
      <w:r w:rsidRPr="002269D8">
        <w:rPr>
          <w:rFonts w:ascii="Times New Roman" w:eastAsia="Calibri" w:hAnsi="Times New Roman" w:cs="Times New Roman"/>
          <w:sz w:val="28"/>
          <w:szCs w:val="28"/>
        </w:rPr>
        <w:br/>
        <w:t xml:space="preserve">и развития жилищно-коммунального хозяйства. </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Принятие решения о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34"/>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40. Основанием для начала административной процедуры является </w:t>
      </w:r>
    </w:p>
    <w:p w:rsidR="002269D8" w:rsidRPr="002269D8" w:rsidRDefault="002269D8" w:rsidP="002269D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поступление специалисту, назначенному ответственным за предоставление муниципальной услуги, зарегистрированного заявления о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41. Сведения о должностных лицах, ответственных за выполнение административных действий, входящих в состав административной процедуры:</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за оформление документа, являющегося результатом предоставления муниципальной услуги, за устное информирование заявителя о порядке предоставления жилищно-коммунальных услуг населению – специалист, ответственный за предоставление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за подписание документа, являющегося результатом предоставления муниципальной услуги, – </w:t>
      </w:r>
      <w:r w:rsidRPr="002269D8">
        <w:rPr>
          <w:rFonts w:ascii="Times New Roman" w:eastAsia="Calibri" w:hAnsi="Times New Roman" w:cs="Times New Roman"/>
          <w:sz w:val="28"/>
          <w:szCs w:val="28"/>
        </w:rPr>
        <w:t>руководитель департамента</w:t>
      </w:r>
      <w:r w:rsidRPr="002269D8">
        <w:rPr>
          <w:rFonts w:ascii="Times New Roman" w:eastAsia="Calibri" w:hAnsi="Times New Roman" w:cs="Times New Roman"/>
          <w:b/>
          <w:sz w:val="28"/>
          <w:szCs w:val="28"/>
        </w:rPr>
        <w:t xml:space="preserve"> </w:t>
      </w:r>
      <w:r w:rsidRPr="002269D8">
        <w:rPr>
          <w:rFonts w:ascii="Times New Roman" w:eastAsia="Calibri" w:hAnsi="Times New Roman" w:cs="Times New Roman"/>
          <w:sz w:val="28"/>
          <w:szCs w:val="28"/>
        </w:rPr>
        <w:t>либо лицо, его замещающее</w:t>
      </w:r>
      <w:r w:rsidRPr="002269D8">
        <w:rPr>
          <w:rFonts w:ascii="Times New Roman" w:eastAsia="Times New Roman" w:hAnsi="Times New Roman" w:cs="Times New Roman"/>
          <w:sz w:val="28"/>
          <w:szCs w:val="28"/>
          <w:lang w:eastAsia="ru-RU"/>
        </w:rPr>
        <w:t>;</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за регистрацию документа, являющегося результатом предоставления муниципальной услуги, – специалист департамента, ответственный за делопроизводство;</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за устное информирование заявителя в МФЦ о порядке предоставления жилищно-коммунальных услуг населению – работник МФЦ.</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42. Содержание административных действий, входящих в состав </w:t>
      </w:r>
      <w:r w:rsidRPr="002269D8">
        <w:rPr>
          <w:rFonts w:ascii="Times New Roman" w:eastAsia="Times New Roman" w:hAnsi="Times New Roman" w:cs="Times New Roman"/>
          <w:sz w:val="28"/>
          <w:szCs w:val="28"/>
          <w:lang w:eastAsia="ru-RU"/>
        </w:rPr>
        <w:lastRenderedPageBreak/>
        <w:t>административной процедуры:</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1) оформление, подписание и регистрации документа, являющегося результатом предоставления муниципальной услуги, осуществляется в течение 26 календарных дней со дня регистрации заявления о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2) устное информирование заявителя о порядке предоставления жилищно-коммунальных услуг населению осуществляется в течение </w:t>
      </w:r>
      <w:r w:rsidRPr="002269D8">
        <w:rPr>
          <w:rFonts w:ascii="Times New Roman" w:eastAsia="Times New Roman" w:hAnsi="Times New Roman" w:cs="Times New Roman"/>
          <w:sz w:val="28"/>
          <w:szCs w:val="28"/>
          <w:lang w:eastAsia="ru-RU"/>
        </w:rPr>
        <w:br/>
        <w:t>15 минут с момента устного обращения заявителя.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43. Критерий принятия решения о предоставлении муниципальной услуги: наличие заявления о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44. Результат выполнения административной процедуры: принятое решение о предоставлении муниципальной услуги или устное информирование заявителя о порядке предоставления жилищно-коммунальных услуг населению.</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45. Способ фиксации результата выполнения административной процедуры</w:t>
      </w:r>
      <w:r w:rsidRPr="002269D8">
        <w:rPr>
          <w:rFonts w:ascii="Calibri" w:eastAsia="Calibri" w:hAnsi="Calibri" w:cs="Times New Roman"/>
          <w:sz w:val="28"/>
          <w:szCs w:val="28"/>
          <w:lang w:eastAsia="ar-SA"/>
        </w:rPr>
        <w:t xml:space="preserve"> </w:t>
      </w:r>
      <w:r w:rsidRPr="002269D8">
        <w:rPr>
          <w:rFonts w:ascii="Times New Roman" w:eastAsia="Calibri" w:hAnsi="Times New Roman" w:cs="Times New Roman"/>
          <w:sz w:val="28"/>
          <w:szCs w:val="28"/>
        </w:rPr>
        <w:t>и порядок его передачи для выполнения следующей административной процедуры:</w:t>
      </w:r>
    </w:p>
    <w:p w:rsidR="002269D8" w:rsidRPr="002269D8" w:rsidRDefault="002269D8" w:rsidP="002269D8">
      <w:pPr>
        <w:suppressAutoHyphens/>
        <w:autoSpaceDN w:val="0"/>
        <w:spacing w:after="0" w:line="240" w:lineRule="auto"/>
        <w:ind w:firstLine="709"/>
        <w:jc w:val="both"/>
        <w:rPr>
          <w:rFonts w:ascii="Times New Roman" w:eastAsia="Times New Roman" w:hAnsi="Times New Roman" w:cs="Times New Roman"/>
          <w:sz w:val="28"/>
          <w:szCs w:val="28"/>
        </w:rPr>
      </w:pPr>
      <w:r w:rsidRPr="002269D8">
        <w:rPr>
          <w:rFonts w:ascii="Times New Roman" w:eastAsia="Times New Roman" w:hAnsi="Times New Roman" w:cs="Times New Roman"/>
          <w:sz w:val="28"/>
          <w:szCs w:val="28"/>
          <w:lang w:eastAsia="ru-RU"/>
        </w:rPr>
        <w:t xml:space="preserve">документ, являющийся результатом предоставления муниципальной услуги, </w:t>
      </w:r>
      <w:r w:rsidRPr="002269D8">
        <w:rPr>
          <w:rFonts w:ascii="Times New Roman" w:eastAsia="Calibri" w:hAnsi="Times New Roman" w:cs="Times New Roman"/>
          <w:sz w:val="28"/>
          <w:szCs w:val="28"/>
        </w:rPr>
        <w:t>регистрируется в системе электронного документооборота;</w:t>
      </w:r>
    </w:p>
    <w:p w:rsidR="002269D8" w:rsidRPr="002269D8" w:rsidRDefault="002269D8" w:rsidP="002269D8">
      <w:pPr>
        <w:suppressAutoHyphens/>
        <w:autoSpaceDN w:val="0"/>
        <w:spacing w:after="0" w:line="240" w:lineRule="auto"/>
        <w:ind w:firstLine="709"/>
        <w:jc w:val="both"/>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sz w:val="28"/>
          <w:szCs w:val="28"/>
          <w:lang w:eastAsia="ru-RU"/>
        </w:rPr>
        <w:t xml:space="preserve">документ, являющийся результатом предоставления муниципальной услуги, </w:t>
      </w:r>
      <w:r w:rsidRPr="002269D8">
        <w:rPr>
          <w:rFonts w:ascii="Times New Roman" w:eastAsia="Times New Roman" w:hAnsi="Times New Roman" w:cs="Times New Roman"/>
          <w:bCs/>
          <w:sz w:val="28"/>
          <w:szCs w:val="28"/>
          <w:lang w:eastAsia="ru-RU"/>
        </w:rPr>
        <w:t>передается специалисту, ответственному за выполнение соответствующих административных действий, входящих в состав следующей административной процедуры, не позднее 1 рабочего дня, следующего за днем регистрации указанного документа.</w:t>
      </w: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5" w:name="sub_5468"/>
      <w:r w:rsidRPr="002269D8">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35"/>
    <w:p w:rsidR="002269D8" w:rsidRPr="002269D8" w:rsidRDefault="002269D8" w:rsidP="0022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46. Основание для начала административной процедуры: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47. Сведения о должностном лице, ответственном за выполнение административных действий, входящих в состав административной процедуры: </w:t>
      </w:r>
    </w:p>
    <w:p w:rsidR="002269D8" w:rsidRPr="002269D8" w:rsidRDefault="002269D8" w:rsidP="0022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за направление заявителю документа, являющегося результатом предоставления муниципальной услуги, почтой – специалист департамента, ответственный за делопроизводство;</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Times New Roman" w:hAnsi="Times New Roman" w:cs="Times New Roman"/>
          <w:sz w:val="28"/>
          <w:szCs w:val="28"/>
          <w:lang w:eastAsia="ru-RU"/>
        </w:rPr>
        <w:t xml:space="preserve">за выдачу заявителю документа, являющегося результатом предоставления муниципальной услуги, нарочно – </w:t>
      </w:r>
      <w:r w:rsidRPr="002269D8">
        <w:rPr>
          <w:rFonts w:ascii="Times New Roman" w:eastAsia="Calibri" w:hAnsi="Times New Roman" w:cs="Times New Roman"/>
          <w:sz w:val="28"/>
          <w:szCs w:val="28"/>
        </w:rPr>
        <w:t>работник МФЦ.</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48.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не позднее 2 рабочих дня со дня подписания руководителем департамента либо лицом, его замещающим, документа, являющегося результатом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lastRenderedPageBreak/>
        <w:t>49. Критерий принятия решения о выдаче (направлении) заявителю результата предоставления муниципальной услуги: принятое решение о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50. 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способом, указанным заявителем в заявлении.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51. Способ фиксации результата выполнения административной процедуры:</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в случае направления заявителю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в МФЦ </w:t>
      </w:r>
      <w:r w:rsidRPr="002269D8">
        <w:rPr>
          <w:rFonts w:ascii="Times New Roman" w:eastAsia="Times New Roman" w:hAnsi="Times New Roman" w:cs="Times New Roman"/>
          <w:sz w:val="28"/>
          <w:szCs w:val="28"/>
          <w:lang w:eastAsia="ru-RU"/>
        </w:rPr>
        <w:t>–</w:t>
      </w:r>
      <w:r w:rsidRPr="002269D8">
        <w:rPr>
          <w:rFonts w:ascii="Times New Roman" w:eastAsia="Calibri" w:hAnsi="Times New Roman" w:cs="Times New Roman"/>
          <w:sz w:val="28"/>
          <w:szCs w:val="28"/>
        </w:rPr>
        <w:t xml:space="preserve"> запись о выдаче документов заявителю отражается в</w:t>
      </w:r>
      <w:r w:rsidRPr="002269D8">
        <w:rPr>
          <w:rFonts w:ascii="Times New Roman" w:eastAsia="Times New Roman" w:hAnsi="Times New Roman" w:cs="Times New Roman"/>
          <w:sz w:val="28"/>
          <w:szCs w:val="28"/>
          <w:lang w:eastAsia="ru-RU"/>
        </w:rPr>
        <w:t xml:space="preserve"> автоматизированной информационной системе «МФЦ»</w:t>
      </w:r>
      <w:r w:rsidRPr="002269D8">
        <w:rPr>
          <w:rFonts w:ascii="Times New Roman" w:eastAsia="Calibri" w:hAnsi="Times New Roman" w:cs="Times New Roman"/>
          <w:sz w:val="28"/>
          <w:szCs w:val="28"/>
        </w:rPr>
        <w:t>.</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36" w:name="sub_400"/>
      <w:r w:rsidRPr="002269D8">
        <w:rPr>
          <w:rFonts w:ascii="Times New Roman" w:eastAsia="Times New Roman" w:hAnsi="Times New Roman" w:cs="Times New Roman"/>
          <w:bCs/>
          <w:sz w:val="28"/>
          <w:szCs w:val="28"/>
          <w:lang w:eastAsia="ru-RU"/>
        </w:rPr>
        <w:t xml:space="preserve">IV. Формы контроля </w:t>
      </w: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за исполнением административного регламента</w:t>
      </w:r>
    </w:p>
    <w:bookmarkEnd w:id="36"/>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7" w:name="sub_5509"/>
      <w:r w:rsidRPr="002269D8">
        <w:rPr>
          <w:rFonts w:ascii="Times New Roman" w:eastAsia="Times New Roman" w:hAnsi="Times New Roman" w:cs="Times New Roman"/>
          <w:sz w:val="28"/>
          <w:szCs w:val="28"/>
          <w:lang w:eastAsia="ru-RU"/>
        </w:rPr>
        <w:t xml:space="preserve">Порядок осуществления текущего контроля за соблюдением </w:t>
      </w: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а также принятием ими решений</w:t>
      </w:r>
    </w:p>
    <w:bookmarkEnd w:id="37"/>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52. </w:t>
      </w:r>
      <w:r w:rsidRPr="002269D8">
        <w:rPr>
          <w:rFonts w:ascii="Times New Roman" w:eastAsia="Calibri" w:hAnsi="Times New Roman" w:cs="Times New Roman"/>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в ходе предоставления муниципальной услуги, </w:t>
      </w:r>
      <w:r w:rsidRPr="002269D8">
        <w:rPr>
          <w:rFonts w:ascii="Times New Roman" w:eastAsia="Times New Roman" w:hAnsi="Times New Roman" w:cs="Times New Roman"/>
          <w:sz w:val="28"/>
          <w:szCs w:val="28"/>
          <w:lang w:eastAsia="ru-RU"/>
        </w:rPr>
        <w:t>осуществляется начальником управления реформирования и развития жилищно-коммунального хозяйства.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8" w:name="sub_5510"/>
      <w:r w:rsidRPr="002269D8">
        <w:rPr>
          <w:rFonts w:ascii="Times New Roman" w:eastAsia="Times New Roman" w:hAnsi="Times New Roman" w:cs="Times New Roman"/>
          <w:sz w:val="28"/>
          <w:szCs w:val="28"/>
          <w:lang w:eastAsia="ru-RU"/>
        </w:rPr>
        <w:t xml:space="preserve">Порядок и периодичность осуществления плановых </w:t>
      </w: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и внеплановых проверок полноты и качества предоставления муниципальной услуги, порядок и формы контроля за полнотой </w:t>
      </w: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и качеством предоставления муниципальной услуги, в том числе </w:t>
      </w: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со стороны граждан, их объединений и организаций</w:t>
      </w:r>
    </w:p>
    <w:bookmarkEnd w:id="38"/>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53.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w:t>
      </w:r>
      <w:r w:rsidRPr="002269D8">
        <w:rPr>
          <w:rFonts w:ascii="Times New Roman" w:eastAsia="Times New Roman" w:hAnsi="Times New Roman" w:cs="Times New Roman"/>
          <w:sz w:val="28"/>
          <w:szCs w:val="28"/>
          <w:lang w:eastAsia="ru-RU"/>
        </w:rPr>
        <w:br/>
        <w:t xml:space="preserve">(далее – плановые, внеплановые проверки, проверки) в соответствии </w:t>
      </w:r>
      <w:r w:rsidRPr="002269D8">
        <w:rPr>
          <w:rFonts w:ascii="Times New Roman" w:eastAsia="Times New Roman" w:hAnsi="Times New Roman" w:cs="Times New Roman"/>
          <w:sz w:val="28"/>
          <w:szCs w:val="28"/>
          <w:lang w:eastAsia="ru-RU"/>
        </w:rPr>
        <w:br/>
        <w:t>с решением руководителя департамента либо лица, его замещающего.</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Периодичность проведения плановых проверок – не реже 1 раз в год.</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Проверки проводятся лицами, уполномоченными руководителем </w:t>
      </w:r>
      <w:r w:rsidRPr="002269D8">
        <w:rPr>
          <w:rFonts w:ascii="Times New Roman" w:eastAsia="Times New Roman" w:hAnsi="Times New Roman" w:cs="Times New Roman"/>
          <w:sz w:val="28"/>
          <w:szCs w:val="28"/>
          <w:lang w:eastAsia="ru-RU"/>
        </w:rPr>
        <w:lastRenderedPageBreak/>
        <w:t>департамента, а при его отсутствии – заместителем руководителя департамента.</w:t>
      </w:r>
    </w:p>
    <w:p w:rsidR="002269D8" w:rsidRPr="002269D8" w:rsidRDefault="002269D8" w:rsidP="002269D8">
      <w:pPr>
        <w:shd w:val="clear" w:color="auto" w:fill="FFFFFF"/>
        <w:autoSpaceDN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Срок проведения проверки не должен превышать 10 рабочих дней со дня принятия решения о проведении проверки.</w:t>
      </w: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Внеплановые проверки проводятся в случае выявления нарушения</w:t>
      </w:r>
      <w:r w:rsidRPr="002269D8">
        <w:rPr>
          <w:rFonts w:ascii="Times New Roman" w:eastAsia="Times New Roman" w:hAnsi="Times New Roman" w:cs="Times New Roman"/>
          <w:b/>
          <w:sz w:val="28"/>
          <w:szCs w:val="28"/>
          <w:lang w:eastAsia="ru-RU"/>
        </w:rPr>
        <w:t xml:space="preserve"> </w:t>
      </w:r>
      <w:r w:rsidRPr="002269D8">
        <w:rPr>
          <w:rFonts w:ascii="Times New Roman" w:eastAsia="Times New Roman" w:hAnsi="Times New Roman" w:cs="Times New Roman"/>
          <w:sz w:val="28"/>
          <w:szCs w:val="28"/>
          <w:lang w:eastAsia="ru-RU"/>
        </w:rPr>
        <w:t>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2269D8" w:rsidRPr="002269D8" w:rsidRDefault="002269D8" w:rsidP="002269D8">
      <w:pPr>
        <w:widowControl w:val="0"/>
        <w:shd w:val="clear" w:color="auto" w:fill="FFFFFF"/>
        <w:tabs>
          <w:tab w:val="left" w:pos="144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69D8">
        <w:rPr>
          <w:rFonts w:ascii="Times New Roman" w:eastAsia="Calibri" w:hAnsi="Times New Roman" w:cs="Times New Roman"/>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Акт подписывается лицами, участвующими в проведении проверки.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5511"/>
      <w:r w:rsidRPr="002269D8">
        <w:rPr>
          <w:rFonts w:ascii="Times New Roman" w:eastAsia="Times New Roman" w:hAnsi="Times New Roman" w:cs="Times New Roman"/>
          <w:sz w:val="28"/>
          <w:szCs w:val="28"/>
          <w:lang w:eastAsia="ru-RU"/>
        </w:rPr>
        <w:t xml:space="preserve">54.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w:t>
      </w:r>
      <w:r w:rsidRPr="002269D8">
        <w:rPr>
          <w:rFonts w:ascii="Times New Roman" w:eastAsia="Times New Roman" w:hAnsi="Times New Roman" w:cs="Times New Roman"/>
          <w:color w:val="106BBE"/>
          <w:sz w:val="28"/>
          <w:szCs w:val="28"/>
          <w:lang w:eastAsia="ru-RU"/>
        </w:rPr>
        <w:t>официальном сайте</w:t>
      </w:r>
      <w:r w:rsidRPr="002269D8">
        <w:rPr>
          <w:rFonts w:ascii="Times New Roman" w:eastAsia="Times New Roman" w:hAnsi="Times New Roman" w:cs="Times New Roman"/>
          <w:sz w:val="28"/>
          <w:szCs w:val="28"/>
          <w:lang w:eastAsia="ru-RU"/>
        </w:rPr>
        <w:t>, а также с использованием адреса электронной почты администрации района, департамента, и в форме письменных и устных обращений в адрес администрации района, департамента.</w:t>
      </w:r>
    </w:p>
    <w:bookmarkEnd w:id="39"/>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0" w:name="sub_5512"/>
      <w:r w:rsidRPr="002269D8">
        <w:rPr>
          <w:rFonts w:ascii="Times New Roman" w:eastAsia="Times New Roman" w:hAnsi="Times New Roman" w:cs="Times New Roman"/>
          <w:sz w:val="28"/>
          <w:szCs w:val="28"/>
          <w:lang w:eastAsia="ru-RU"/>
        </w:rPr>
        <w:t xml:space="preserve">Ответственность должностных лиц органов местного самоуправления </w:t>
      </w: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за решения и действия (бездействие), принимаемые (осуществляемые) </w:t>
      </w:r>
    </w:p>
    <w:p w:rsidR="002269D8" w:rsidRPr="002269D8" w:rsidRDefault="002269D8" w:rsidP="002269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ими в ходе предоставления муниципальной услуги</w:t>
      </w:r>
    </w:p>
    <w:bookmarkEnd w:id="40"/>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55. Должностные лица уполномоченного органа</w:t>
      </w:r>
      <w:r w:rsidRPr="002269D8">
        <w:rPr>
          <w:rFonts w:ascii="Times New Roman" w:eastAsia="Calibri" w:hAnsi="Times New Roman" w:cs="Times New Roman"/>
          <w:sz w:val="28"/>
          <w:szCs w:val="28"/>
        </w:rPr>
        <w:t>, департамента</w:t>
      </w:r>
      <w:r w:rsidRPr="002269D8">
        <w:rPr>
          <w:rFonts w:ascii="Times New Roman" w:eastAsia="Times New Roman" w:hAnsi="Times New Roman" w:cs="Times New Roman"/>
          <w:sz w:val="28"/>
          <w:szCs w:val="28"/>
          <w:lang w:eastAsia="ru-RU"/>
        </w:rPr>
        <w:t xml:space="preserve"> в соответствии с законодательством Российской Федерации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922300"/>
      <w:r w:rsidRPr="002269D8">
        <w:rPr>
          <w:rFonts w:ascii="Times New Roman" w:eastAsia="Times New Roman" w:hAnsi="Times New Roman" w:cs="Times New Roman"/>
          <w:sz w:val="28"/>
          <w:szCs w:val="28"/>
          <w:lang w:eastAsia="ru-RU"/>
        </w:rPr>
        <w:t>Персональная ответственность должностных лиц уполномоченного органа</w:t>
      </w:r>
      <w:r w:rsidRPr="002269D8">
        <w:rPr>
          <w:rFonts w:ascii="Times New Roman" w:eastAsia="Calibri" w:hAnsi="Times New Roman" w:cs="Times New Roman"/>
          <w:sz w:val="28"/>
          <w:szCs w:val="28"/>
        </w:rPr>
        <w:t xml:space="preserve">, департамента </w:t>
      </w:r>
      <w:r w:rsidRPr="002269D8">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действующего законодательства.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922301"/>
      <w:bookmarkEnd w:id="41"/>
      <w:r w:rsidRPr="002269D8">
        <w:rPr>
          <w:rFonts w:ascii="Times New Roman" w:eastAsia="Times New Roman" w:hAnsi="Times New Roman" w:cs="Times New Roman"/>
          <w:sz w:val="28"/>
          <w:szCs w:val="28"/>
          <w:lang w:eastAsia="ru-RU"/>
        </w:rPr>
        <w:t xml:space="preserve">В соответствии со </w:t>
      </w:r>
      <w:r w:rsidRPr="002269D8">
        <w:rPr>
          <w:rFonts w:ascii="Times New Roman" w:eastAsia="Times New Roman" w:hAnsi="Times New Roman" w:cs="Times New Roman"/>
          <w:color w:val="106BBE"/>
          <w:sz w:val="28"/>
          <w:szCs w:val="28"/>
          <w:lang w:eastAsia="ru-RU"/>
        </w:rPr>
        <w:t>статьей 9.6</w:t>
      </w:r>
      <w:r w:rsidRPr="002269D8">
        <w:rPr>
          <w:rFonts w:ascii="Times New Roman" w:eastAsia="Times New Roman" w:hAnsi="Times New Roman" w:cs="Times New Roman"/>
          <w:sz w:val="28"/>
          <w:szCs w:val="28"/>
          <w:lang w:eastAsia="ru-RU"/>
        </w:rPr>
        <w:t xml:space="preserve"> Закона Ханты-Мансийского автономного округа – Югры от 11 июня 2010 года № 102-оз </w:t>
      </w:r>
      <w:r w:rsidRPr="002269D8">
        <w:rPr>
          <w:rFonts w:ascii="Times New Roman" w:eastAsia="Times New Roman" w:hAnsi="Times New Roman" w:cs="Times New Roman"/>
          <w:sz w:val="28"/>
          <w:szCs w:val="28"/>
          <w:lang w:eastAsia="ru-RU"/>
        </w:rPr>
        <w:br/>
        <w:t xml:space="preserve">«Об административных правонарушениях» должностные лица уполномоченного органа,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w:t>
      </w:r>
      <w:r w:rsidRPr="002269D8">
        <w:rPr>
          <w:rFonts w:ascii="Times New Roman" w:eastAsia="Times New Roman" w:hAnsi="Times New Roman" w:cs="Times New Roman"/>
          <w:sz w:val="28"/>
          <w:szCs w:val="28"/>
          <w:lang w:eastAsia="ru-RU"/>
        </w:rPr>
        <w:lastRenderedPageBreak/>
        <w:t xml:space="preserve">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2269D8">
        <w:rPr>
          <w:rFonts w:ascii="Times New Roman" w:eastAsia="Times New Roman" w:hAnsi="Times New Roman" w:cs="Times New Roman"/>
          <w:sz w:val="28"/>
          <w:szCs w:val="28"/>
          <w:lang w:eastAsia="ru-RU"/>
        </w:rPr>
        <w:br/>
        <w:t>(за исключением требований, установленных к помещениям МФЦ).</w:t>
      </w:r>
    </w:p>
    <w:bookmarkEnd w:id="42"/>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43" w:name="sub_500"/>
      <w:r w:rsidRPr="002269D8">
        <w:rPr>
          <w:rFonts w:ascii="Times New Roman" w:eastAsia="Times New Roman" w:hAnsi="Times New Roman" w:cs="Times New Roman"/>
          <w:bCs/>
          <w:sz w:val="28"/>
          <w:szCs w:val="28"/>
          <w:lang w:eastAsia="ru-RU"/>
        </w:rPr>
        <w:t xml:space="preserve">V. Досудебный (внесудебный) порядок обжалования решений </w:t>
      </w: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и действий (бездействия) органа, предоставляющего муниципальную услугу, а также должностных лиц, муниципальных служащих</w:t>
      </w:r>
    </w:p>
    <w:bookmarkEnd w:id="43"/>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5516"/>
      <w:r w:rsidRPr="002269D8">
        <w:rPr>
          <w:rFonts w:ascii="Times New Roman" w:eastAsia="Times New Roman" w:hAnsi="Times New Roman" w:cs="Times New Roman"/>
          <w:sz w:val="28"/>
          <w:szCs w:val="28"/>
          <w:lang w:eastAsia="ru-RU"/>
        </w:rPr>
        <w:t>56.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5" w:name="sub_5518"/>
      <w:bookmarkEnd w:id="44"/>
      <w:r w:rsidRPr="002269D8">
        <w:rPr>
          <w:rFonts w:ascii="Times New Roman" w:eastAsia="Times New Roman" w:hAnsi="Times New Roman" w:cs="Times New Roman"/>
          <w:sz w:val="28"/>
          <w:szCs w:val="28"/>
          <w:lang w:eastAsia="ru-RU"/>
        </w:rPr>
        <w:t xml:space="preserve">57. </w:t>
      </w:r>
      <w:bookmarkEnd w:id="45"/>
      <w:r w:rsidRPr="002269D8">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нарушение срока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w:t>
      </w:r>
      <w:r w:rsidRPr="002269D8">
        <w:rPr>
          <w:rFonts w:ascii="Times New Roman" w:eastAsia="Times New Roman" w:hAnsi="Times New Roman" w:cs="Times New Roman"/>
          <w:sz w:val="28"/>
          <w:szCs w:val="28"/>
          <w:lang w:eastAsia="ru-RU"/>
        </w:rPr>
        <w:lastRenderedPageBreak/>
        <w:t>нарушение установленного срока таких исправлений.</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5519"/>
      <w:r w:rsidRPr="002269D8">
        <w:rPr>
          <w:rFonts w:ascii="Times New Roman" w:eastAsia="Times New Roman" w:hAnsi="Times New Roman" w:cs="Times New Roman"/>
          <w:sz w:val="28"/>
          <w:szCs w:val="28"/>
          <w:lang w:eastAsia="ru-RU"/>
        </w:rPr>
        <w:t xml:space="preserve">58. Жалоба принимается в письменной форме на бумажном носителе или в электронной форме (электронный документ) по почте, на личном приеме заявителя, </w:t>
      </w:r>
      <w:r w:rsidRPr="002269D8">
        <w:rPr>
          <w:rFonts w:ascii="Times New Roman" w:eastAsia="Calibri" w:hAnsi="Times New Roman" w:cs="Times New Roman"/>
          <w:sz w:val="28"/>
          <w:szCs w:val="28"/>
        </w:rPr>
        <w:t>через МФЦ.</w:t>
      </w:r>
    </w:p>
    <w:p w:rsidR="002269D8" w:rsidRPr="002269D8" w:rsidRDefault="002269D8" w:rsidP="0022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7" w:name="sub_5520"/>
      <w:bookmarkEnd w:id="46"/>
      <w:r w:rsidRPr="002269D8">
        <w:rPr>
          <w:rFonts w:ascii="Times New Roman" w:eastAsia="Times New Roman" w:hAnsi="Times New Roman" w:cs="Times New Roman"/>
          <w:sz w:val="28"/>
          <w:szCs w:val="28"/>
          <w:lang w:eastAsia="ru-RU"/>
        </w:rPr>
        <w:t xml:space="preserve">59. В электронной форме жалоба принимается посредством: </w:t>
      </w:r>
    </w:p>
    <w:bookmarkEnd w:id="47"/>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color w:val="106BBE"/>
          <w:sz w:val="28"/>
          <w:szCs w:val="28"/>
          <w:lang w:eastAsia="ru-RU"/>
        </w:rPr>
        <w:t>Единого портала</w:t>
      </w:r>
      <w:r w:rsidRPr="002269D8">
        <w:rPr>
          <w:rFonts w:ascii="Times New Roman" w:eastAsia="Times New Roman" w:hAnsi="Times New Roman" w:cs="Times New Roman"/>
          <w:sz w:val="28"/>
          <w:szCs w:val="28"/>
          <w:lang w:eastAsia="ru-RU"/>
        </w:rPr>
        <w:t>;</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2269D8">
        <w:rPr>
          <w:rFonts w:ascii="Times New Roman" w:eastAsia="Times New Roman" w:hAnsi="Times New Roman" w:cs="Times New Roman"/>
          <w:sz w:val="28"/>
          <w:szCs w:val="28"/>
          <w:lang w:eastAsia="ru-RU"/>
        </w:rPr>
        <w:br/>
        <w:t xml:space="preserve">лицами, государственными и муниципальными служащими </w:t>
      </w:r>
      <w:r w:rsidRPr="002269D8">
        <w:rPr>
          <w:rFonts w:ascii="Times New Roman" w:eastAsia="Times New Roman" w:hAnsi="Times New Roman" w:cs="Times New Roman"/>
          <w:sz w:val="28"/>
          <w:szCs w:val="28"/>
          <w:lang w:eastAsia="ru-RU"/>
        </w:rPr>
        <w:br/>
        <w:t xml:space="preserve">с использованием информационно-телекоммуникационной сети Интернет </w:t>
      </w:r>
      <w:r w:rsidRPr="002269D8">
        <w:rPr>
          <w:rFonts w:ascii="Times New Roman" w:eastAsia="Times New Roman" w:hAnsi="Times New Roman" w:cs="Times New Roman"/>
          <w:color w:val="106BBE"/>
          <w:sz w:val="28"/>
          <w:szCs w:val="28"/>
          <w:lang w:eastAsia="ru-RU"/>
        </w:rPr>
        <w:t>http://do.gosuslugi.ru/</w:t>
      </w:r>
      <w:r w:rsidRPr="002269D8">
        <w:rPr>
          <w:rFonts w:ascii="Times New Roman" w:eastAsia="Times New Roman" w:hAnsi="Times New Roman" w:cs="Times New Roman"/>
          <w:sz w:val="28"/>
          <w:szCs w:val="28"/>
          <w:lang w:eastAsia="ru-RU"/>
        </w:rPr>
        <w:t>.</w:t>
      </w:r>
    </w:p>
    <w:p w:rsidR="002269D8" w:rsidRPr="002269D8" w:rsidRDefault="002269D8" w:rsidP="002269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8" w:name="sub_5521"/>
      <w:r w:rsidRPr="002269D8">
        <w:rPr>
          <w:rFonts w:ascii="Times New Roman" w:eastAsia="Times New Roman" w:hAnsi="Times New Roman" w:cs="Times New Roman"/>
          <w:sz w:val="28"/>
          <w:szCs w:val="28"/>
          <w:lang w:eastAsia="ru-RU"/>
        </w:rPr>
        <w:t xml:space="preserve">60. Основанием для начала процедуры досудебного (внесудебного) обжалования является поступление жалобы следующим должностным лицам </w:t>
      </w:r>
      <w:r w:rsidRPr="002269D8">
        <w:rPr>
          <w:rFonts w:ascii="Times New Roman" w:eastAsia="Calibri" w:hAnsi="Times New Roman" w:cs="Times New Roman"/>
          <w:sz w:val="28"/>
          <w:szCs w:val="28"/>
        </w:rPr>
        <w:t>(далее – уполномоченное должностное лицо):</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на решения и действия (бездействие) должностных лиц, муниципальных служащих департамента – руководителю департамента;</w:t>
      </w:r>
    </w:p>
    <w:bookmarkEnd w:id="48"/>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на решения и действия (бездействие) должностных лиц, муниципальных служащих администрации района, руководителя департамента – главе района.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5522"/>
      <w:r w:rsidRPr="002269D8">
        <w:rPr>
          <w:rFonts w:ascii="Times New Roman" w:eastAsia="Times New Roman" w:hAnsi="Times New Roman" w:cs="Times New Roman"/>
          <w:sz w:val="28"/>
          <w:szCs w:val="28"/>
          <w:lang w:eastAsia="ru-RU"/>
        </w:rPr>
        <w:t>61. Место и время приема жалоб руководителем департамента:</w:t>
      </w:r>
    </w:p>
    <w:bookmarkEnd w:id="49"/>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628002, г. Ханты-Мансийск, ул. Гагарина, д. 142;</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адрес электронной почты: dsajkh@hmrn.ru; </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график работы: ежедневно (кроме субботы и воскресенья и нерабочих праздничных дней) с 9 ч 00 мин до 18 ч 15 мин (пятница с 9 ч 00 мин </w:t>
      </w:r>
      <w:r w:rsidRPr="002269D8">
        <w:rPr>
          <w:rFonts w:ascii="Times New Roman" w:eastAsia="Times New Roman" w:hAnsi="Times New Roman" w:cs="Times New Roman"/>
          <w:sz w:val="28"/>
          <w:szCs w:val="28"/>
          <w:lang w:eastAsia="ru-RU"/>
        </w:rPr>
        <w:br/>
        <w:t>до 17 ч 00 мин) с перерывом на обед с 13 ч 00 мин до 14 ч 00 мин;</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личный прием – по утвержденному графику личного приема руководителя департамента, размещенному на информационном стенде администрации Ханты-Мансийского района, </w:t>
      </w:r>
      <w:r w:rsidRPr="002269D8">
        <w:rPr>
          <w:rFonts w:ascii="Times New Roman" w:eastAsia="Times New Roman" w:hAnsi="Times New Roman" w:cs="Times New Roman"/>
          <w:color w:val="106BBE"/>
          <w:sz w:val="28"/>
          <w:szCs w:val="28"/>
          <w:lang w:eastAsia="ru-RU"/>
        </w:rPr>
        <w:t>официальном сайте</w:t>
      </w:r>
      <w:r w:rsidRPr="002269D8">
        <w:rPr>
          <w:rFonts w:ascii="Times New Roman" w:eastAsia="Times New Roman" w:hAnsi="Times New Roman" w:cs="Times New Roman"/>
          <w:sz w:val="28"/>
          <w:szCs w:val="28"/>
          <w:lang w:eastAsia="ru-RU"/>
        </w:rPr>
        <w:t xml:space="preserve"> в разделе «Обращения».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5523"/>
      <w:r w:rsidRPr="002269D8">
        <w:rPr>
          <w:rFonts w:ascii="Times New Roman" w:eastAsia="Times New Roman" w:hAnsi="Times New Roman" w:cs="Times New Roman"/>
          <w:sz w:val="28"/>
          <w:szCs w:val="28"/>
          <w:lang w:eastAsia="ru-RU"/>
        </w:rPr>
        <w:t>62. Место и время приема жалоб главой района:</w:t>
      </w:r>
    </w:p>
    <w:bookmarkEnd w:id="50"/>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628002, г. Ханты-Мансийск, ул. Гагарина, д. 214;</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адрес электронной почты администрации района: office@hmrn.ru,</w:t>
      </w:r>
      <w:r w:rsidRPr="002269D8">
        <w:rPr>
          <w:rFonts w:ascii="Times New Roman CYR" w:eastAsia="Times New Roman" w:hAnsi="Times New Roman CYR" w:cs="Times New Roman CYR"/>
          <w:sz w:val="24"/>
          <w:szCs w:val="24"/>
          <w:lang w:eastAsia="ru-RU"/>
        </w:rPr>
        <w:t xml:space="preserve"> </w:t>
      </w:r>
      <w:r w:rsidRPr="002269D8">
        <w:rPr>
          <w:rFonts w:ascii="Times New Roman" w:eastAsia="Times New Roman" w:hAnsi="Times New Roman" w:cs="Times New Roman"/>
          <w:sz w:val="28"/>
          <w:szCs w:val="28"/>
          <w:lang w:eastAsia="ru-RU"/>
        </w:rPr>
        <w:t>adm@hmrn.ru;</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график работы: ежедневно (кроме субботы и воскресенья и нерабочих праздничных дней) с 9 ч 00 мин до 18 ч 15 мин (пятница с 9 ч 00 мин </w:t>
      </w:r>
      <w:r w:rsidRPr="002269D8">
        <w:rPr>
          <w:rFonts w:ascii="Times New Roman" w:eastAsia="Times New Roman" w:hAnsi="Times New Roman" w:cs="Times New Roman"/>
          <w:sz w:val="28"/>
          <w:szCs w:val="28"/>
          <w:lang w:eastAsia="ru-RU"/>
        </w:rPr>
        <w:br/>
        <w:t>до 17 ч 00 мин) с перерывом на обед с 13 ч 00 мин до 14 ч 00 мин;</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личный прием – по утвержденному графику личного приема главы района, размещенному на информационном стенде администрации района, </w:t>
      </w:r>
      <w:r w:rsidRPr="002269D8">
        <w:rPr>
          <w:rFonts w:ascii="Times New Roman" w:eastAsia="Times New Roman" w:hAnsi="Times New Roman" w:cs="Times New Roman"/>
          <w:color w:val="106BBE"/>
          <w:sz w:val="28"/>
          <w:szCs w:val="28"/>
          <w:lang w:eastAsia="ru-RU"/>
        </w:rPr>
        <w:t>официальном сайте</w:t>
      </w:r>
      <w:r w:rsidRPr="002269D8">
        <w:rPr>
          <w:rFonts w:ascii="Times New Roman" w:eastAsia="Times New Roman" w:hAnsi="Times New Roman" w:cs="Times New Roman"/>
          <w:sz w:val="28"/>
          <w:szCs w:val="28"/>
          <w:lang w:eastAsia="ru-RU"/>
        </w:rPr>
        <w:t xml:space="preserve"> в разделе «Обращения».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5524"/>
      <w:r w:rsidRPr="002269D8">
        <w:rPr>
          <w:rFonts w:ascii="Times New Roman" w:eastAsia="Times New Roman" w:hAnsi="Times New Roman" w:cs="Times New Roman"/>
          <w:sz w:val="28"/>
          <w:szCs w:val="28"/>
          <w:lang w:eastAsia="ru-RU"/>
        </w:rPr>
        <w:t>63. Жалоба должна содержать:</w:t>
      </w:r>
    </w:p>
    <w:bookmarkEnd w:id="51"/>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 </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lastRenderedPageBreak/>
        <w:t xml:space="preserve">фамилию, имя, отчество (последнее – при наличии), сведения о месте жительства заявителя – физического лица либо наименование, сведения </w:t>
      </w:r>
      <w:r w:rsidRPr="002269D8">
        <w:rPr>
          <w:rFonts w:ascii="Times New Roman" w:eastAsia="Times New Roman" w:hAnsi="Times New Roman" w:cs="Times New Roman"/>
          <w:sz w:val="28"/>
          <w:szCs w:val="28"/>
          <w:lang w:eastAsia="ru-RU"/>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2269D8">
        <w:rPr>
          <w:rFonts w:ascii="Times New Roman" w:eastAsia="Times New Roman" w:hAnsi="Times New Roman" w:cs="Times New Roman"/>
          <w:sz w:val="28"/>
          <w:szCs w:val="28"/>
          <w:lang w:eastAsia="ru-RU"/>
        </w:rPr>
        <w:br/>
        <w:t xml:space="preserve">и почтовый адрес, по которым должен быть направлен ответ заявителю; </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5525"/>
      <w:r w:rsidRPr="002269D8">
        <w:rPr>
          <w:rFonts w:ascii="Times New Roman" w:eastAsia="Times New Roman" w:hAnsi="Times New Roman" w:cs="Times New Roman"/>
          <w:sz w:val="28"/>
          <w:szCs w:val="28"/>
          <w:lang w:eastAsia="ru-RU"/>
        </w:rPr>
        <w:t>64. Заявителем могут быть представлены документы (при наличии), подтверждающие доводы заявителя, либо их копии.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5526"/>
      <w:bookmarkEnd w:id="52"/>
      <w:r w:rsidRPr="002269D8">
        <w:rPr>
          <w:rFonts w:ascii="Times New Roman" w:eastAsia="Times New Roman" w:hAnsi="Times New Roman" w:cs="Times New Roman"/>
          <w:sz w:val="28"/>
          <w:szCs w:val="28"/>
          <w:lang w:eastAsia="ru-RU"/>
        </w:rPr>
        <w:t xml:space="preserve">65. В случае подачи жалобы </w:t>
      </w:r>
      <w:proofErr w:type="gramStart"/>
      <w:r w:rsidRPr="002269D8">
        <w:rPr>
          <w:rFonts w:ascii="Times New Roman" w:eastAsia="Times New Roman" w:hAnsi="Times New Roman" w:cs="Times New Roman"/>
          <w:sz w:val="28"/>
          <w:szCs w:val="28"/>
          <w:lang w:eastAsia="ru-RU"/>
        </w:rPr>
        <w:t>при личном приме</w:t>
      </w:r>
      <w:proofErr w:type="gramEnd"/>
      <w:r w:rsidRPr="002269D8">
        <w:rPr>
          <w:rFonts w:ascii="Times New Roman" w:eastAsia="Times New Roman" w:hAnsi="Times New Roman" w:cs="Times New Roman"/>
          <w:sz w:val="28"/>
          <w:szCs w:val="28"/>
          <w:lang w:eastAsia="ru-RU"/>
        </w:rPr>
        <w:t xml:space="preserve"> заявитель представляет документ, удостоверяющий его личность в соответствии </w:t>
      </w:r>
      <w:r w:rsidRPr="002269D8">
        <w:rPr>
          <w:rFonts w:ascii="Times New Roman" w:eastAsia="Times New Roman" w:hAnsi="Times New Roman" w:cs="Times New Roman"/>
          <w:sz w:val="28"/>
          <w:szCs w:val="28"/>
          <w:lang w:eastAsia="ru-RU"/>
        </w:rPr>
        <w:br/>
        <w:t>с законодательством Российской Федерации.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5527"/>
      <w:bookmarkEnd w:id="53"/>
      <w:r w:rsidRPr="002269D8">
        <w:rPr>
          <w:rFonts w:ascii="Times New Roman" w:eastAsia="Times New Roman" w:hAnsi="Times New Roman" w:cs="Times New Roman"/>
          <w:sz w:val="28"/>
          <w:szCs w:val="28"/>
          <w:lang w:eastAsia="ru-RU"/>
        </w:rPr>
        <w:t>66.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bookmarkEnd w:id="54"/>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5528"/>
      <w:r w:rsidRPr="002269D8">
        <w:rPr>
          <w:rFonts w:ascii="Times New Roman" w:eastAsia="Times New Roman" w:hAnsi="Times New Roman" w:cs="Times New Roman"/>
          <w:sz w:val="28"/>
          <w:szCs w:val="28"/>
          <w:lang w:eastAsia="ru-RU"/>
        </w:rPr>
        <w:t xml:space="preserve">67. При подаче жалобы в электронной форме документы, указанные в </w:t>
      </w:r>
      <w:r w:rsidRPr="002269D8">
        <w:rPr>
          <w:rFonts w:ascii="Times New Roman" w:eastAsia="Times New Roman" w:hAnsi="Times New Roman" w:cs="Times New Roman"/>
          <w:color w:val="106BBE"/>
          <w:sz w:val="28"/>
          <w:szCs w:val="28"/>
          <w:lang w:eastAsia="ru-RU"/>
        </w:rPr>
        <w:t>пункте 66</w:t>
      </w:r>
      <w:r w:rsidRPr="002269D8">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w:t>
      </w:r>
      <w:r w:rsidRPr="002269D8">
        <w:rPr>
          <w:rFonts w:ascii="Times New Roman" w:eastAsia="Times New Roman" w:hAnsi="Times New Roman" w:cs="Times New Roman"/>
          <w:color w:val="106BBE"/>
          <w:sz w:val="28"/>
          <w:szCs w:val="28"/>
          <w:lang w:eastAsia="ru-RU"/>
        </w:rPr>
        <w:t>электронной подписью</w:t>
      </w:r>
      <w:r w:rsidRPr="002269D8">
        <w:rPr>
          <w:rFonts w:ascii="Times New Roman" w:eastAsia="Times New Roman" w:hAnsi="Times New Roman" w:cs="Times New Roman"/>
          <w:sz w:val="28"/>
          <w:szCs w:val="28"/>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5529"/>
      <w:bookmarkEnd w:id="55"/>
      <w:r w:rsidRPr="002269D8">
        <w:rPr>
          <w:rFonts w:ascii="Times New Roman" w:eastAsia="Times New Roman" w:hAnsi="Times New Roman" w:cs="Times New Roman"/>
          <w:sz w:val="28"/>
          <w:szCs w:val="28"/>
          <w:lang w:eastAsia="ru-RU"/>
        </w:rPr>
        <w:t>68. Заявитель имеет право на получение информации и документов, необходимых для обоснования и рассмотрения жалобы.</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160"/>
      <w:bookmarkEnd w:id="56"/>
      <w:r w:rsidRPr="002269D8">
        <w:rPr>
          <w:rFonts w:ascii="Times New Roman" w:eastAsia="Times New Roman" w:hAnsi="Times New Roman" w:cs="Times New Roman"/>
          <w:sz w:val="28"/>
          <w:szCs w:val="28"/>
          <w:lang w:eastAsia="ru-RU"/>
        </w:rPr>
        <w:t>69.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269D8" w:rsidRPr="002269D8" w:rsidRDefault="002269D8" w:rsidP="002269D8">
      <w:pPr>
        <w:autoSpaceDN w:val="0"/>
        <w:spacing w:after="0" w:line="240" w:lineRule="auto"/>
        <w:ind w:firstLine="705"/>
        <w:jc w:val="both"/>
        <w:rPr>
          <w:rFonts w:ascii="Times New Roman" w:eastAsia="Times New Roman" w:hAnsi="Times New Roman" w:cs="Times New Roman"/>
          <w:sz w:val="28"/>
          <w:szCs w:val="28"/>
          <w:lang w:eastAsia="ar-SA"/>
        </w:rPr>
      </w:pPr>
      <w:bookmarkStart w:id="58" w:name="sub_922302"/>
      <w:bookmarkEnd w:id="57"/>
      <w:r w:rsidRPr="002269D8">
        <w:rPr>
          <w:rFonts w:ascii="Times New Roman" w:eastAsia="Times New Roman" w:hAnsi="Times New Roman" w:cs="Times New Roman"/>
          <w:sz w:val="28"/>
          <w:szCs w:val="28"/>
          <w:lang w:eastAsia="ar-SA"/>
        </w:rPr>
        <w:lastRenderedPageBreak/>
        <w:t xml:space="preserve">В случае подачи жалобы через МФЦ срок рассмотрения жалобы исчисляется со дня регистрации жалобы администрацией района. </w:t>
      </w:r>
    </w:p>
    <w:p w:rsidR="002269D8" w:rsidRPr="002269D8" w:rsidRDefault="002269D8" w:rsidP="002269D8">
      <w:pPr>
        <w:autoSpaceDN w:val="0"/>
        <w:spacing w:after="0" w:line="240" w:lineRule="auto"/>
        <w:ind w:firstLine="705"/>
        <w:jc w:val="both"/>
        <w:rPr>
          <w:rFonts w:ascii="Times New Roman" w:eastAsia="Times New Roman" w:hAnsi="Times New Roman" w:cs="Times New Roman"/>
          <w:sz w:val="28"/>
          <w:szCs w:val="28"/>
          <w:lang w:eastAsia="ar-SA"/>
        </w:rPr>
      </w:pPr>
      <w:r w:rsidRPr="002269D8">
        <w:rPr>
          <w:rFonts w:ascii="Times New Roman" w:eastAsia="Times New Roman" w:hAnsi="Times New Roman" w:cs="Times New Roman"/>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2269D8" w:rsidRPr="002269D8" w:rsidRDefault="002269D8" w:rsidP="002269D8">
      <w:pPr>
        <w:autoSpaceDN w:val="0"/>
        <w:spacing w:after="0" w:line="240" w:lineRule="auto"/>
        <w:ind w:firstLine="709"/>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70. В случае, если жалоба подана должностному лицу уполномоченного органа, не наделенному полномочиями на ее рассмотрение в соответствии с </w:t>
      </w:r>
      <w:r w:rsidRPr="002269D8">
        <w:rPr>
          <w:rFonts w:ascii="Times New Roman" w:eastAsia="Times New Roman" w:hAnsi="Times New Roman" w:cs="Times New Roman"/>
          <w:color w:val="106BBE"/>
          <w:sz w:val="28"/>
          <w:szCs w:val="28"/>
          <w:lang w:eastAsia="ru-RU"/>
        </w:rPr>
        <w:t>пунктом 60</w:t>
      </w:r>
      <w:r w:rsidRPr="002269D8">
        <w:rPr>
          <w:rFonts w:ascii="Times New Roman" w:eastAsia="Times New Roman" w:hAnsi="Times New Roman" w:cs="Times New Roman"/>
          <w:sz w:val="28"/>
          <w:szCs w:val="28"/>
          <w:lang w:eastAsia="ru-RU"/>
        </w:rPr>
        <w:t xml:space="preserve"> настоящего административного регламентом,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922303"/>
      <w:bookmarkEnd w:id="58"/>
      <w:r w:rsidRPr="002269D8">
        <w:rPr>
          <w:rFonts w:ascii="Times New Roman" w:eastAsia="Times New Roman" w:hAnsi="Times New Roman" w:cs="Times New Roman"/>
          <w:sz w:val="28"/>
          <w:szCs w:val="28"/>
          <w:lang w:eastAsia="ru-RU"/>
        </w:rPr>
        <w:t>71.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922304"/>
      <w:bookmarkEnd w:id="59"/>
      <w:r w:rsidRPr="002269D8">
        <w:rPr>
          <w:rFonts w:ascii="Times New Roman" w:eastAsia="Times New Roman" w:hAnsi="Times New Roman" w:cs="Times New Roman"/>
          <w:sz w:val="28"/>
          <w:szCs w:val="28"/>
          <w:lang w:eastAsia="ru-RU"/>
        </w:rPr>
        <w:t>72. В удовлетворении жалобы отказывается в следующих случаях:</w:t>
      </w:r>
    </w:p>
    <w:bookmarkEnd w:id="60"/>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наличие вступившего в законную силу решения суда по жалобе о том же предмете и по тем же основаниям;</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наличие решения по жалобе, принятого ранее в соответствии с положениями настоящего раздела.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922305"/>
      <w:r w:rsidRPr="002269D8">
        <w:rPr>
          <w:rFonts w:ascii="Times New Roman" w:eastAsia="Times New Roman" w:hAnsi="Times New Roman" w:cs="Times New Roman"/>
          <w:sz w:val="28"/>
          <w:szCs w:val="28"/>
          <w:lang w:eastAsia="ru-RU"/>
        </w:rPr>
        <w:t>73. Жалоба оставляется без ответа в следующих случаях:</w:t>
      </w:r>
    </w:p>
    <w:bookmarkEnd w:id="61"/>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165"/>
      <w:r w:rsidRPr="002269D8">
        <w:rPr>
          <w:rFonts w:ascii="Times New Roman" w:eastAsia="Times New Roman" w:hAnsi="Times New Roman" w:cs="Times New Roman"/>
          <w:sz w:val="28"/>
          <w:szCs w:val="28"/>
          <w:lang w:eastAsia="ru-RU"/>
        </w:rPr>
        <w:t>74.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922306"/>
      <w:bookmarkEnd w:id="62"/>
      <w:r w:rsidRPr="002269D8">
        <w:rPr>
          <w:rFonts w:ascii="Times New Roman" w:eastAsia="Times New Roman" w:hAnsi="Times New Roman" w:cs="Times New Roman"/>
          <w:sz w:val="28"/>
          <w:szCs w:val="28"/>
          <w:lang w:eastAsia="ru-RU"/>
        </w:rPr>
        <w:t xml:space="preserve">75. В случае установления в ходе или по результатам рассмотрения </w:t>
      </w:r>
      <w:r w:rsidRPr="002269D8">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922307"/>
      <w:bookmarkEnd w:id="63"/>
      <w:r w:rsidRPr="002269D8">
        <w:rPr>
          <w:rFonts w:ascii="Times New Roman" w:eastAsia="Times New Roman" w:hAnsi="Times New Roman" w:cs="Times New Roman"/>
          <w:sz w:val="28"/>
          <w:szCs w:val="28"/>
          <w:lang w:eastAsia="ru-RU"/>
        </w:rPr>
        <w:t>76.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922308"/>
      <w:bookmarkEnd w:id="64"/>
      <w:r w:rsidRPr="002269D8">
        <w:rPr>
          <w:rFonts w:ascii="Times New Roman" w:eastAsia="Times New Roman" w:hAnsi="Times New Roman" w:cs="Times New Roman"/>
          <w:sz w:val="28"/>
          <w:szCs w:val="28"/>
          <w:lang w:eastAsia="ru-RU"/>
        </w:rPr>
        <w:t xml:space="preserve">77.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Pr="002269D8">
        <w:rPr>
          <w:rFonts w:ascii="Times New Roman" w:eastAsia="Times New Roman" w:hAnsi="Times New Roman" w:cs="Times New Roman"/>
          <w:color w:val="106BBE"/>
          <w:sz w:val="28"/>
          <w:szCs w:val="28"/>
          <w:lang w:eastAsia="ru-RU"/>
        </w:rPr>
        <w:t>электронной подписью</w:t>
      </w:r>
      <w:r w:rsidRPr="002269D8">
        <w:rPr>
          <w:rFonts w:ascii="Times New Roman" w:eastAsia="Times New Roman" w:hAnsi="Times New Roman" w:cs="Times New Roman"/>
          <w:sz w:val="28"/>
          <w:szCs w:val="28"/>
          <w:lang w:eastAsia="ru-RU"/>
        </w:rPr>
        <w:t xml:space="preserve"> уполномоченного должностного лица, вид которой установлен законодательством Российской Федерации.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922309"/>
      <w:bookmarkEnd w:id="65"/>
      <w:r w:rsidRPr="002269D8">
        <w:rPr>
          <w:rFonts w:ascii="Times New Roman" w:eastAsia="Times New Roman" w:hAnsi="Times New Roman" w:cs="Times New Roman"/>
          <w:sz w:val="28"/>
          <w:szCs w:val="28"/>
          <w:lang w:eastAsia="ru-RU"/>
        </w:rPr>
        <w:t xml:space="preserve">78. В случае, если жалоба была направлена способом, указанным в </w:t>
      </w:r>
      <w:r w:rsidRPr="002269D8">
        <w:rPr>
          <w:rFonts w:ascii="Times New Roman" w:eastAsia="Times New Roman" w:hAnsi="Times New Roman" w:cs="Times New Roman"/>
          <w:color w:val="106BBE"/>
          <w:sz w:val="28"/>
          <w:szCs w:val="28"/>
          <w:lang w:eastAsia="ru-RU"/>
        </w:rPr>
        <w:t>абзаце третьем пункта 59</w:t>
      </w:r>
      <w:r w:rsidRPr="002269D8">
        <w:rPr>
          <w:rFonts w:ascii="Times New Roman" w:eastAsia="Times New Roman" w:hAnsi="Times New Roman" w:cs="Times New Roman"/>
          <w:sz w:val="28"/>
          <w:szCs w:val="28"/>
          <w:lang w:eastAsia="ru-RU"/>
        </w:rPr>
        <w:t xml:space="preserve"> настоящего административного регламента, ответ заявителю направляется посредством системы досудебного обжалования.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922310"/>
      <w:bookmarkEnd w:id="66"/>
      <w:r w:rsidRPr="002269D8">
        <w:rPr>
          <w:rFonts w:ascii="Times New Roman" w:eastAsia="Times New Roman" w:hAnsi="Times New Roman" w:cs="Times New Roman"/>
          <w:sz w:val="28"/>
          <w:szCs w:val="28"/>
          <w:lang w:eastAsia="ru-RU"/>
        </w:rPr>
        <w:t>79. В ответе по результатам рассмотрения жалобы указываются:</w:t>
      </w:r>
    </w:p>
    <w:bookmarkEnd w:id="67"/>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орган, должность, фамилия, имя, отчество (при наличии) уполномоченного должностного лица, рассмотревшего и принявшего решение по жалобе;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номер, дата, место принятия решения, включая сведения </w:t>
      </w:r>
      <w:r w:rsidRPr="002269D8">
        <w:rPr>
          <w:rFonts w:ascii="Times New Roman" w:eastAsia="Times New Roman" w:hAnsi="Times New Roman" w:cs="Times New Roman"/>
          <w:sz w:val="28"/>
          <w:szCs w:val="28"/>
          <w:lang w:eastAsia="ru-RU"/>
        </w:rPr>
        <w:br/>
        <w:t>о должностном лице, муниципальном служащем, решение или действие (бездействие) которого обжалуется;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основания для принятия решения по жалобе;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принятое по жалобе решение;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xml:space="preserve">80. Решение, принятое по жалобе руководителем департамента, заявитель вправе обжаловать главе района или в суд. </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bookmarkStart w:id="68" w:name="sub_922311"/>
      <w:r w:rsidRPr="002269D8">
        <w:rPr>
          <w:rFonts w:ascii="Times New Roman" w:eastAsia="Times New Roman" w:hAnsi="Times New Roman" w:cs="Times New Roman"/>
          <w:sz w:val="28"/>
          <w:szCs w:val="28"/>
          <w:lang w:eastAsia="ru-RU"/>
        </w:rPr>
        <w:t xml:space="preserve">80. </w:t>
      </w:r>
      <w:bookmarkStart w:id="69" w:name="sub_922312"/>
      <w:bookmarkEnd w:id="68"/>
      <w:r w:rsidRPr="002269D8">
        <w:rPr>
          <w:rFonts w:ascii="Times New Roman" w:eastAsia="Times New Roman" w:hAnsi="Times New Roman" w:cs="Times New Roman"/>
          <w:sz w:val="28"/>
          <w:szCs w:val="28"/>
          <w:lang w:eastAsia="ar-SA"/>
        </w:rPr>
        <w:t xml:space="preserve">Решение, принятое по жалобе главой района, заявитель вправе </w:t>
      </w:r>
      <w:r w:rsidRPr="002269D8">
        <w:rPr>
          <w:rFonts w:ascii="Times New Roman" w:eastAsia="Times New Roman" w:hAnsi="Times New Roman" w:cs="Times New Roman"/>
          <w:sz w:val="28"/>
          <w:szCs w:val="28"/>
          <w:lang w:eastAsia="ar-SA"/>
        </w:rPr>
        <w:br/>
        <w:t>обжаловать в суд.</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bookmarkEnd w:id="69"/>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br w:type="page"/>
      </w:r>
    </w:p>
    <w:p w:rsidR="002269D8" w:rsidRPr="002269D8" w:rsidRDefault="002269D8" w:rsidP="002269D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bookmarkStart w:id="70" w:name="sub_1001"/>
      <w:r w:rsidRPr="00363A64">
        <w:rPr>
          <w:rFonts w:ascii="Times New Roman" w:eastAsia="Times New Roman" w:hAnsi="Times New Roman" w:cs="Times New Roman"/>
          <w:bCs/>
          <w:sz w:val="28"/>
          <w:szCs w:val="28"/>
          <w:lang w:eastAsia="ru-RU"/>
        </w:rPr>
        <w:lastRenderedPageBreak/>
        <w:t>Приложение 1</w:t>
      </w:r>
      <w:r w:rsidRPr="00363A64">
        <w:rPr>
          <w:rFonts w:ascii="Times New Roman" w:eastAsia="Times New Roman" w:hAnsi="Times New Roman" w:cs="Times New Roman"/>
          <w:bCs/>
          <w:sz w:val="28"/>
          <w:szCs w:val="28"/>
          <w:lang w:eastAsia="ru-RU"/>
        </w:rPr>
        <w:br/>
        <w:t xml:space="preserve">к </w:t>
      </w:r>
      <w:r w:rsidRPr="00363A64">
        <w:rPr>
          <w:rFonts w:ascii="Times New Roman" w:eastAsia="Times New Roman" w:hAnsi="Times New Roman" w:cs="Times New Roman"/>
          <w:sz w:val="28"/>
          <w:szCs w:val="28"/>
          <w:lang w:eastAsia="ru-RU"/>
        </w:rPr>
        <w:t>административному регламенту</w:t>
      </w:r>
      <w:r w:rsidRPr="00363A64">
        <w:rPr>
          <w:rFonts w:ascii="Times New Roman" w:eastAsia="Times New Roman" w:hAnsi="Times New Roman" w:cs="Times New Roman"/>
          <w:bCs/>
          <w:color w:val="26282F"/>
          <w:sz w:val="28"/>
          <w:szCs w:val="28"/>
          <w:lang w:eastAsia="ru-RU"/>
        </w:rPr>
        <w:br/>
      </w:r>
      <w:bookmarkEnd w:id="70"/>
    </w:p>
    <w:p w:rsidR="002269D8" w:rsidRPr="002269D8" w:rsidRDefault="002269D8" w:rsidP="002269D8">
      <w:pPr>
        <w:autoSpaceDN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Информация</w:t>
      </w:r>
    </w:p>
    <w:p w:rsidR="002269D8" w:rsidRPr="002269D8" w:rsidRDefault="002269D8" w:rsidP="002269D8">
      <w:pPr>
        <w:autoSpaceDN w:val="0"/>
        <w:spacing w:after="0" w:line="240" w:lineRule="auto"/>
        <w:jc w:val="center"/>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2269D8" w:rsidRPr="002269D8" w:rsidRDefault="002269D8" w:rsidP="002269D8">
      <w:pPr>
        <w:autoSpaceDN w:val="0"/>
        <w:spacing w:after="0" w:line="240" w:lineRule="auto"/>
        <w:jc w:val="both"/>
        <w:rPr>
          <w:rFonts w:ascii="Times New Roman" w:eastAsia="Times New Roman" w:hAnsi="Times New Roman" w:cs="Times New Roman"/>
          <w:sz w:val="24"/>
          <w:szCs w:val="24"/>
          <w:lang w:eastAsia="ru-RU"/>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3"/>
        <w:gridCol w:w="2267"/>
        <w:gridCol w:w="2156"/>
        <w:gridCol w:w="2164"/>
      </w:tblGrid>
      <w:tr w:rsidR="002269D8" w:rsidRPr="002269D8" w:rsidTr="007E6500">
        <w:tc>
          <w:tcPr>
            <w:tcW w:w="535"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п/п</w:t>
            </w:r>
          </w:p>
        </w:tc>
        <w:tc>
          <w:tcPr>
            <w:tcW w:w="1983"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Место нахождения</w:t>
            </w:r>
          </w:p>
        </w:tc>
        <w:tc>
          <w:tcPr>
            <w:tcW w:w="2267"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Адрес официального сайта/адрес электронной почты</w:t>
            </w:r>
          </w:p>
        </w:tc>
        <w:tc>
          <w:tcPr>
            <w:tcW w:w="2156"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Телефон/факс</w:t>
            </w:r>
          </w:p>
        </w:tc>
        <w:tc>
          <w:tcPr>
            <w:tcW w:w="2164"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График работы</w:t>
            </w:r>
          </w:p>
        </w:tc>
      </w:tr>
      <w:tr w:rsidR="002269D8" w:rsidRPr="002269D8" w:rsidTr="007E6500">
        <w:tc>
          <w:tcPr>
            <w:tcW w:w="535"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1</w:t>
            </w:r>
          </w:p>
        </w:tc>
        <w:tc>
          <w:tcPr>
            <w:tcW w:w="1983"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2</w:t>
            </w:r>
          </w:p>
        </w:tc>
        <w:tc>
          <w:tcPr>
            <w:tcW w:w="2267"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3</w:t>
            </w:r>
          </w:p>
        </w:tc>
        <w:tc>
          <w:tcPr>
            <w:tcW w:w="2156"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4</w:t>
            </w:r>
          </w:p>
        </w:tc>
        <w:tc>
          <w:tcPr>
            <w:tcW w:w="2164"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5</w:t>
            </w:r>
          </w:p>
        </w:tc>
      </w:tr>
      <w:tr w:rsidR="002269D8" w:rsidRPr="002269D8" w:rsidTr="007E6500">
        <w:tc>
          <w:tcPr>
            <w:tcW w:w="535"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ar-SA"/>
              </w:rPr>
            </w:pPr>
            <w:r w:rsidRPr="002269D8">
              <w:rPr>
                <w:rFonts w:ascii="Times New Roman" w:eastAsia="Times New Roman" w:hAnsi="Times New Roman" w:cs="Times New Roman"/>
                <w:sz w:val="16"/>
                <w:szCs w:val="16"/>
                <w:lang w:eastAsia="ar-SA"/>
              </w:rPr>
              <w:t>1.</w:t>
            </w:r>
          </w:p>
        </w:tc>
        <w:tc>
          <w:tcPr>
            <w:tcW w:w="8570" w:type="dxa"/>
            <w:gridSpan w:val="4"/>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ar-SA"/>
              </w:rPr>
            </w:pPr>
            <w:r w:rsidRPr="002269D8">
              <w:rPr>
                <w:rFonts w:ascii="Times New Roman" w:eastAsia="Times New Roman" w:hAnsi="Times New Roman" w:cs="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2269D8" w:rsidRPr="002269D8" w:rsidTr="007E6500">
        <w:tc>
          <w:tcPr>
            <w:tcW w:w="535"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1.1.</w:t>
            </w:r>
          </w:p>
        </w:tc>
        <w:tc>
          <w:tcPr>
            <w:tcW w:w="1983"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г. Ханты-Мансийск,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ул. Энгельса, д. 45,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блок В</w:t>
            </w:r>
          </w:p>
        </w:tc>
        <w:tc>
          <w:tcPr>
            <w:tcW w:w="2267"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hyperlink r:id="rId13" w:history="1">
              <w:r w:rsidRPr="002269D8">
                <w:rPr>
                  <w:rFonts w:ascii="Times New Roman" w:eastAsia="Times New Roman" w:hAnsi="Times New Roman" w:cs="Times New Roman"/>
                  <w:sz w:val="16"/>
                  <w:szCs w:val="16"/>
                  <w:lang w:eastAsia="ru-RU"/>
                </w:rPr>
                <w:t>http://mfchmao.ru</w:t>
              </w:r>
            </w:hyperlink>
            <w:r w:rsidRPr="002269D8">
              <w:rPr>
                <w:rFonts w:ascii="Times New Roman" w:eastAsia="Times New Roman" w:hAnsi="Times New Roman" w:cs="Times New Roman"/>
                <w:sz w:val="16"/>
                <w:szCs w:val="16"/>
                <w:lang w:eastAsia="ru-RU"/>
              </w:rPr>
              <w:t>;</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val="en-US" w:eastAsia="ru-RU"/>
              </w:rPr>
              <w:t>e</w:t>
            </w:r>
            <w:r w:rsidRPr="002269D8">
              <w:rPr>
                <w:rFonts w:ascii="Times New Roman" w:eastAsia="Times New Roman" w:hAnsi="Times New Roman" w:cs="Times New Roman"/>
                <w:sz w:val="16"/>
                <w:szCs w:val="16"/>
                <w:lang w:eastAsia="ru-RU"/>
              </w:rPr>
              <w:t>-</w:t>
            </w:r>
            <w:r w:rsidRPr="002269D8">
              <w:rPr>
                <w:rFonts w:ascii="Times New Roman" w:eastAsia="Times New Roman" w:hAnsi="Times New Roman" w:cs="Times New Roman"/>
                <w:sz w:val="16"/>
                <w:szCs w:val="16"/>
                <w:lang w:val="en-US" w:eastAsia="ru-RU"/>
              </w:rPr>
              <w:t>mail</w:t>
            </w:r>
            <w:r w:rsidRPr="002269D8">
              <w:rPr>
                <w:rFonts w:ascii="Times New Roman" w:eastAsia="Times New Roman" w:hAnsi="Times New Roman" w:cs="Times New Roman"/>
                <w:sz w:val="16"/>
                <w:szCs w:val="16"/>
                <w:lang w:eastAsia="ru-RU"/>
              </w:rPr>
              <w:t xml:space="preserve">: </w:t>
            </w:r>
            <w:r w:rsidRPr="002269D8">
              <w:rPr>
                <w:rFonts w:ascii="Times New Roman" w:eastAsia="Times New Roman" w:hAnsi="Times New Roman" w:cs="Times New Roman"/>
                <w:sz w:val="16"/>
                <w:szCs w:val="16"/>
                <w:lang w:val="en-US" w:eastAsia="ru-RU"/>
              </w:rPr>
              <w:t>office</w:t>
            </w:r>
            <w:r w:rsidRPr="002269D8">
              <w:rPr>
                <w:rFonts w:ascii="Times New Roman" w:eastAsia="Times New Roman" w:hAnsi="Times New Roman" w:cs="Times New Roman"/>
                <w:sz w:val="16"/>
                <w:szCs w:val="16"/>
                <w:lang w:eastAsia="ru-RU"/>
              </w:rPr>
              <w:t>@</w:t>
            </w:r>
            <w:proofErr w:type="spellStart"/>
            <w:r w:rsidRPr="002269D8">
              <w:rPr>
                <w:rFonts w:ascii="Times New Roman" w:eastAsia="Times New Roman" w:hAnsi="Times New Roman" w:cs="Times New Roman"/>
                <w:sz w:val="16"/>
                <w:szCs w:val="16"/>
                <w:lang w:val="en-US" w:eastAsia="ru-RU"/>
              </w:rPr>
              <w:t>mfchmao</w:t>
            </w:r>
            <w:proofErr w:type="spellEnd"/>
            <w:r w:rsidRPr="002269D8">
              <w:rPr>
                <w:rFonts w:ascii="Times New Roman" w:eastAsia="Times New Roman" w:hAnsi="Times New Roman" w:cs="Times New Roman"/>
                <w:sz w:val="16"/>
                <w:szCs w:val="16"/>
                <w:lang w:eastAsia="ru-RU"/>
              </w:rPr>
              <w:t>.</w:t>
            </w:r>
            <w:proofErr w:type="spellStart"/>
            <w:r w:rsidRPr="002269D8">
              <w:rPr>
                <w:rFonts w:ascii="Times New Roman" w:eastAsia="Times New Roman" w:hAnsi="Times New Roman" w:cs="Times New Roman"/>
                <w:sz w:val="16"/>
                <w:szCs w:val="16"/>
                <w:lang w:val="en-US" w:eastAsia="ru-RU"/>
              </w:rPr>
              <w:t>ru</w:t>
            </w:r>
            <w:proofErr w:type="spellEnd"/>
          </w:p>
        </w:tc>
        <w:tc>
          <w:tcPr>
            <w:tcW w:w="2156"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8 (3467) 33-51-23/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30-14-61,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горячая линия: 88001010001</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(звонок с городских телефонов бесплатный)</w:t>
            </w:r>
          </w:p>
        </w:tc>
        <w:tc>
          <w:tcPr>
            <w:tcW w:w="2164"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rPr>
                <w:rFonts w:ascii="Times New Roman" w:eastAsia="Times New Roman" w:hAnsi="Times New Roman" w:cs="Times New Roman"/>
                <w:sz w:val="16"/>
                <w:szCs w:val="16"/>
                <w:lang w:eastAsia="ar-SA"/>
              </w:rPr>
            </w:pPr>
            <w:r w:rsidRPr="002269D8">
              <w:rPr>
                <w:rFonts w:ascii="Times New Roman" w:eastAsia="Times New Roman" w:hAnsi="Times New Roman" w:cs="Times New Roman"/>
                <w:sz w:val="16"/>
                <w:szCs w:val="16"/>
                <w:lang w:eastAsia="ar-SA"/>
              </w:rPr>
              <w:t xml:space="preserve">понедельник – пятница: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ar-SA"/>
              </w:rPr>
            </w:pPr>
            <w:r w:rsidRPr="002269D8">
              <w:rPr>
                <w:rFonts w:ascii="Times New Roman" w:eastAsia="Times New Roman" w:hAnsi="Times New Roman" w:cs="Times New Roman"/>
                <w:sz w:val="16"/>
                <w:szCs w:val="16"/>
                <w:lang w:eastAsia="ar-SA"/>
              </w:rPr>
              <w:t>с 08.00 до 20.00;</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ar-SA"/>
              </w:rPr>
            </w:pPr>
            <w:r w:rsidRPr="002269D8">
              <w:rPr>
                <w:rFonts w:ascii="Times New Roman" w:eastAsia="Times New Roman" w:hAnsi="Times New Roman" w:cs="Times New Roman"/>
                <w:sz w:val="16"/>
                <w:szCs w:val="16"/>
                <w:lang w:eastAsia="ar-SA"/>
              </w:rPr>
              <w:t xml:space="preserve">суббота: с 08.00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ar-SA"/>
              </w:rPr>
            </w:pPr>
            <w:r w:rsidRPr="002269D8">
              <w:rPr>
                <w:rFonts w:ascii="Times New Roman" w:eastAsia="Times New Roman" w:hAnsi="Times New Roman" w:cs="Times New Roman"/>
                <w:sz w:val="16"/>
                <w:szCs w:val="16"/>
                <w:lang w:eastAsia="ar-SA"/>
              </w:rPr>
              <w:t>до 18.00</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ar-SA"/>
              </w:rPr>
            </w:pPr>
            <w:r w:rsidRPr="002269D8">
              <w:rPr>
                <w:rFonts w:ascii="Times New Roman" w:eastAsia="Times New Roman" w:hAnsi="Times New Roman" w:cs="Times New Roman"/>
                <w:sz w:val="16"/>
                <w:szCs w:val="16"/>
                <w:lang w:eastAsia="ar-SA"/>
              </w:rPr>
              <w:t>без перерыва на обед;</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ar-SA"/>
              </w:rPr>
            </w:pPr>
            <w:r w:rsidRPr="002269D8">
              <w:rPr>
                <w:rFonts w:ascii="Times New Roman" w:eastAsia="Times New Roman" w:hAnsi="Times New Roman" w:cs="Times New Roman"/>
                <w:sz w:val="16"/>
                <w:szCs w:val="16"/>
                <w:lang w:eastAsia="ar-SA"/>
              </w:rPr>
              <w:t>выходной: воскресенье</w:t>
            </w:r>
          </w:p>
        </w:tc>
      </w:tr>
      <w:tr w:rsidR="002269D8" w:rsidRPr="002269D8" w:rsidTr="007E6500">
        <w:tc>
          <w:tcPr>
            <w:tcW w:w="535"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2.</w:t>
            </w:r>
          </w:p>
        </w:tc>
        <w:tc>
          <w:tcPr>
            <w:tcW w:w="8570" w:type="dxa"/>
            <w:gridSpan w:val="4"/>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2269D8" w:rsidRPr="002269D8" w:rsidTr="007E6500">
        <w:tc>
          <w:tcPr>
            <w:tcW w:w="535"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2.1.</w:t>
            </w:r>
          </w:p>
        </w:tc>
        <w:tc>
          <w:tcPr>
            <w:tcW w:w="1983"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Ханты-Мансийский район, п. Кедровый, </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ул. 60 лет Октября, д. 4</w:t>
            </w:r>
          </w:p>
        </w:tc>
        <w:tc>
          <w:tcPr>
            <w:tcW w:w="2267"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tosp05@mfchmao.ru</w:t>
            </w:r>
          </w:p>
        </w:tc>
        <w:tc>
          <w:tcPr>
            <w:tcW w:w="2156"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i/>
                <w:sz w:val="16"/>
                <w:szCs w:val="16"/>
                <w:lang w:eastAsia="ru-RU"/>
              </w:rPr>
            </w:pPr>
            <w:r w:rsidRPr="002269D8">
              <w:rPr>
                <w:rFonts w:ascii="Times New Roman" w:eastAsia="Times New Roman" w:hAnsi="Times New Roman" w:cs="Times New Roman"/>
                <w:sz w:val="16"/>
                <w:szCs w:val="16"/>
                <w:lang w:eastAsia="ru-RU"/>
              </w:rPr>
              <w:t>8 (3467) 37-68-47</w:t>
            </w:r>
          </w:p>
        </w:tc>
        <w:tc>
          <w:tcPr>
            <w:tcW w:w="2164"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понедельник:</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с 09.00 по 18.00,</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перерыв на обед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с 13.00 по 14.00;</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вторник – пятница: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с 09.00 до 17.00,</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перерыв на обед: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с 13.00 до 14.00;</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выходной: суббота, воскресенье</w:t>
            </w:r>
          </w:p>
        </w:tc>
      </w:tr>
      <w:tr w:rsidR="002269D8" w:rsidRPr="002269D8" w:rsidTr="007E6500">
        <w:tc>
          <w:tcPr>
            <w:tcW w:w="535"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2.2.</w:t>
            </w:r>
          </w:p>
        </w:tc>
        <w:tc>
          <w:tcPr>
            <w:tcW w:w="1983"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Ханты-Мансийский район, п. Луговской, </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ул. Комсомольская, д. 3, </w:t>
            </w:r>
            <w:proofErr w:type="spellStart"/>
            <w:r w:rsidRPr="002269D8">
              <w:rPr>
                <w:rFonts w:ascii="Times New Roman" w:eastAsia="Times New Roman" w:hAnsi="Times New Roman" w:cs="Times New Roman"/>
                <w:sz w:val="16"/>
                <w:szCs w:val="16"/>
                <w:lang w:eastAsia="ru-RU"/>
              </w:rPr>
              <w:t>каб</w:t>
            </w:r>
            <w:proofErr w:type="spellEnd"/>
            <w:r w:rsidRPr="002269D8">
              <w:rPr>
                <w:rFonts w:ascii="Times New Roman" w:eastAsia="Times New Roman" w:hAnsi="Times New Roman" w:cs="Times New Roman"/>
                <w:sz w:val="16"/>
                <w:szCs w:val="16"/>
                <w:lang w:eastAsia="ru-RU"/>
              </w:rPr>
              <w:t>. № 21</w:t>
            </w:r>
          </w:p>
        </w:tc>
        <w:tc>
          <w:tcPr>
            <w:tcW w:w="2267"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tosp02@mfchmao.ru</w:t>
            </w:r>
          </w:p>
        </w:tc>
        <w:tc>
          <w:tcPr>
            <w:tcW w:w="2156"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i/>
                <w:sz w:val="16"/>
                <w:szCs w:val="16"/>
                <w:lang w:eastAsia="ru-RU"/>
              </w:rPr>
            </w:pPr>
            <w:r w:rsidRPr="002269D8">
              <w:rPr>
                <w:rFonts w:ascii="Times New Roman" w:eastAsia="Times New Roman" w:hAnsi="Times New Roman" w:cs="Times New Roman"/>
                <w:sz w:val="16"/>
                <w:szCs w:val="16"/>
                <w:lang w:eastAsia="ru-RU"/>
              </w:rPr>
              <w:t>8 (3467) 37-84-09</w:t>
            </w:r>
          </w:p>
        </w:tc>
        <w:tc>
          <w:tcPr>
            <w:tcW w:w="2164"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понедельник:</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с 09.00 по 18.00,</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перерыв на обед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с 13.00 по 14.00;</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вторник – пятница: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с 09.00 до 17.00,</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перерыв на обед: </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с 13.00 до 14.00;</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выходной: суббота, воскресенье</w:t>
            </w:r>
          </w:p>
        </w:tc>
      </w:tr>
      <w:tr w:rsidR="002269D8" w:rsidRPr="002269D8" w:rsidTr="007E6500">
        <w:tc>
          <w:tcPr>
            <w:tcW w:w="535"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2.3.</w:t>
            </w:r>
          </w:p>
        </w:tc>
        <w:tc>
          <w:tcPr>
            <w:tcW w:w="1983"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Ханты-Мансийский район, </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п. Горноправдинск, </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ул. </w:t>
            </w:r>
            <w:proofErr w:type="spellStart"/>
            <w:r w:rsidRPr="002269D8">
              <w:rPr>
                <w:rFonts w:ascii="Times New Roman" w:eastAsia="Times New Roman" w:hAnsi="Times New Roman" w:cs="Times New Roman"/>
                <w:sz w:val="16"/>
                <w:szCs w:val="16"/>
                <w:lang w:eastAsia="ru-RU"/>
              </w:rPr>
              <w:t>Петелина</w:t>
            </w:r>
            <w:proofErr w:type="spellEnd"/>
            <w:r w:rsidRPr="002269D8">
              <w:rPr>
                <w:rFonts w:ascii="Times New Roman" w:eastAsia="Times New Roman" w:hAnsi="Times New Roman" w:cs="Times New Roman"/>
                <w:sz w:val="16"/>
                <w:szCs w:val="16"/>
                <w:lang w:eastAsia="ru-RU"/>
              </w:rPr>
              <w:t xml:space="preserve">, д. 2Б, </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proofErr w:type="spellStart"/>
            <w:r w:rsidRPr="002269D8">
              <w:rPr>
                <w:rFonts w:ascii="Times New Roman" w:eastAsia="Times New Roman" w:hAnsi="Times New Roman" w:cs="Times New Roman"/>
                <w:sz w:val="16"/>
                <w:szCs w:val="16"/>
                <w:lang w:eastAsia="ru-RU"/>
              </w:rPr>
              <w:t>каб</w:t>
            </w:r>
            <w:proofErr w:type="spellEnd"/>
            <w:r w:rsidRPr="002269D8">
              <w:rPr>
                <w:rFonts w:ascii="Times New Roman" w:eastAsia="Times New Roman" w:hAnsi="Times New Roman" w:cs="Times New Roman"/>
                <w:sz w:val="16"/>
                <w:szCs w:val="16"/>
                <w:lang w:eastAsia="ru-RU"/>
              </w:rPr>
              <w:t>. № 4</w:t>
            </w:r>
          </w:p>
        </w:tc>
        <w:tc>
          <w:tcPr>
            <w:tcW w:w="2267"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tosp01@mfchmao.ru</w:t>
            </w:r>
          </w:p>
        </w:tc>
        <w:tc>
          <w:tcPr>
            <w:tcW w:w="2156"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i/>
                <w:sz w:val="16"/>
                <w:szCs w:val="16"/>
                <w:lang w:eastAsia="ru-RU"/>
              </w:rPr>
            </w:pPr>
            <w:r w:rsidRPr="002269D8">
              <w:rPr>
                <w:rFonts w:ascii="Times New Roman" w:eastAsia="Times New Roman" w:hAnsi="Times New Roman" w:cs="Times New Roman"/>
                <w:sz w:val="16"/>
                <w:szCs w:val="16"/>
                <w:lang w:eastAsia="ru-RU"/>
              </w:rPr>
              <w:t>8 (3467) 37-55-26</w:t>
            </w:r>
          </w:p>
        </w:tc>
        <w:tc>
          <w:tcPr>
            <w:tcW w:w="2164"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Понедельник – четверг:</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с 09.00 по 18.00,</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перерыв на обед </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с 13.00 по 14.00;</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пятница: с 09.00 до 17.00,</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перерыв на обед: </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с 13.00 до 14.00;</w:t>
            </w:r>
          </w:p>
          <w:p w:rsidR="002269D8" w:rsidRPr="002269D8" w:rsidRDefault="002269D8" w:rsidP="002269D8">
            <w:pPr>
              <w:autoSpaceDN w:val="0"/>
              <w:spacing w:after="0" w:line="240" w:lineRule="auto"/>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выходной: суббота, воскресенье</w:t>
            </w:r>
          </w:p>
        </w:tc>
      </w:tr>
      <w:tr w:rsidR="002269D8" w:rsidRPr="002269D8" w:rsidTr="007E6500">
        <w:tc>
          <w:tcPr>
            <w:tcW w:w="535"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center"/>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2.4</w:t>
            </w:r>
          </w:p>
        </w:tc>
        <w:tc>
          <w:tcPr>
            <w:tcW w:w="1983"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Times New Roman" w:hAnsi="Times New Roman" w:cs="Times New Roman"/>
                <w:sz w:val="16"/>
                <w:szCs w:val="16"/>
                <w:lang w:eastAsia="ru-RU"/>
              </w:rPr>
              <w:t xml:space="preserve">Ханты-Мансийский район, </w:t>
            </w:r>
            <w:r w:rsidRPr="002269D8">
              <w:rPr>
                <w:rFonts w:ascii="Times New Roman" w:eastAsia="Calibri" w:hAnsi="Times New Roman" w:cs="Times New Roman"/>
                <w:sz w:val="16"/>
                <w:szCs w:val="16"/>
              </w:rPr>
              <w:t>с. Селиярово,</w:t>
            </w:r>
          </w:p>
          <w:p w:rsidR="002269D8" w:rsidRPr="002269D8" w:rsidRDefault="002269D8" w:rsidP="002269D8">
            <w:pPr>
              <w:autoSpaceDN w:val="0"/>
              <w:spacing w:after="0" w:line="240" w:lineRule="auto"/>
              <w:jc w:val="both"/>
              <w:rPr>
                <w:rFonts w:ascii="Times New Roman" w:eastAsia="Calibri" w:hAnsi="Times New Roman" w:cs="Times New Roman"/>
                <w:sz w:val="16"/>
                <w:szCs w:val="16"/>
              </w:rPr>
            </w:pPr>
            <w:r w:rsidRPr="002269D8">
              <w:rPr>
                <w:rFonts w:ascii="Times New Roman" w:eastAsia="Calibri" w:hAnsi="Times New Roman" w:cs="Times New Roman"/>
                <w:sz w:val="16"/>
                <w:szCs w:val="16"/>
              </w:rPr>
              <w:t xml:space="preserve">ул. Братьев Фирсовых, </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Calibri" w:hAnsi="Times New Roman" w:cs="Times New Roman"/>
                <w:sz w:val="16"/>
                <w:szCs w:val="16"/>
              </w:rPr>
              <w:t>д. 24</w:t>
            </w:r>
          </w:p>
        </w:tc>
        <w:tc>
          <w:tcPr>
            <w:tcW w:w="2267"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Calibri" w:hAnsi="Times New Roman" w:cs="Times New Roman"/>
                <w:sz w:val="16"/>
                <w:szCs w:val="16"/>
              </w:rPr>
              <w:t>001-</w:t>
            </w:r>
            <w:hyperlink r:id="rId14" w:history="1">
              <w:r w:rsidRPr="002269D8">
                <w:rPr>
                  <w:rFonts w:ascii="Times New Roman" w:eastAsia="Calibri" w:hAnsi="Times New Roman" w:cs="Times New Roman"/>
                  <w:sz w:val="16"/>
                  <w:szCs w:val="16"/>
                  <w:u w:val="single"/>
                  <w:lang w:val="en-US"/>
                </w:rPr>
                <w:t>tosp0</w:t>
              </w:r>
              <w:r w:rsidRPr="002269D8">
                <w:rPr>
                  <w:rFonts w:ascii="Times New Roman" w:eastAsia="Calibri" w:hAnsi="Times New Roman" w:cs="Times New Roman"/>
                  <w:sz w:val="16"/>
                  <w:szCs w:val="16"/>
                  <w:u w:val="single"/>
                </w:rPr>
                <w:t>4</w:t>
              </w:r>
              <w:r w:rsidRPr="002269D8">
                <w:rPr>
                  <w:rFonts w:ascii="Times New Roman" w:eastAsia="Calibri" w:hAnsi="Times New Roman" w:cs="Times New Roman"/>
                  <w:sz w:val="16"/>
                  <w:szCs w:val="16"/>
                  <w:u w:val="single"/>
                  <w:lang w:val="en-US"/>
                </w:rPr>
                <w:t>@mfchmao.ru</w:t>
              </w:r>
            </w:hyperlink>
          </w:p>
        </w:tc>
        <w:tc>
          <w:tcPr>
            <w:tcW w:w="2156"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Calibri" w:hAnsi="Times New Roman" w:cs="Times New Roman"/>
                <w:sz w:val="16"/>
                <w:szCs w:val="16"/>
              </w:rPr>
              <w:t>8 (3467) 37-75-28</w:t>
            </w:r>
          </w:p>
        </w:tc>
        <w:tc>
          <w:tcPr>
            <w:tcW w:w="2164" w:type="dxa"/>
            <w:tcBorders>
              <w:top w:val="single" w:sz="4" w:space="0" w:color="auto"/>
              <w:left w:val="single" w:sz="4" w:space="0" w:color="auto"/>
              <w:bottom w:val="single" w:sz="4" w:space="0" w:color="auto"/>
              <w:right w:val="single" w:sz="4" w:space="0" w:color="auto"/>
            </w:tcBorders>
            <w:hideMark/>
          </w:tcPr>
          <w:p w:rsidR="002269D8" w:rsidRPr="002269D8" w:rsidRDefault="002269D8" w:rsidP="002269D8">
            <w:pPr>
              <w:autoSpaceDN w:val="0"/>
              <w:spacing w:after="0" w:line="240" w:lineRule="auto"/>
              <w:rPr>
                <w:rFonts w:ascii="Times New Roman" w:eastAsia="Times New Roman" w:hAnsi="Times New Roman" w:cs="Times New Roman"/>
                <w:spacing w:val="2"/>
                <w:sz w:val="16"/>
                <w:szCs w:val="16"/>
                <w:lang w:eastAsia="ru-RU"/>
              </w:rPr>
            </w:pPr>
            <w:r w:rsidRPr="002269D8">
              <w:rPr>
                <w:rFonts w:ascii="Times New Roman" w:eastAsia="Times New Roman" w:hAnsi="Times New Roman" w:cs="Times New Roman"/>
                <w:spacing w:val="2"/>
                <w:sz w:val="16"/>
                <w:szCs w:val="16"/>
                <w:lang w:eastAsia="ru-RU"/>
              </w:rPr>
              <w:t xml:space="preserve">среда: </w:t>
            </w:r>
          </w:p>
          <w:p w:rsidR="002269D8" w:rsidRPr="002269D8" w:rsidRDefault="002269D8" w:rsidP="002269D8">
            <w:pPr>
              <w:autoSpaceDN w:val="0"/>
              <w:spacing w:after="0" w:line="240" w:lineRule="auto"/>
              <w:rPr>
                <w:rFonts w:ascii="Times New Roman" w:eastAsia="Times New Roman" w:hAnsi="Times New Roman" w:cs="Times New Roman"/>
                <w:spacing w:val="2"/>
                <w:sz w:val="16"/>
                <w:szCs w:val="16"/>
                <w:lang w:eastAsia="ru-RU"/>
              </w:rPr>
            </w:pPr>
            <w:r w:rsidRPr="002269D8">
              <w:rPr>
                <w:rFonts w:ascii="Times New Roman" w:eastAsia="Times New Roman" w:hAnsi="Times New Roman" w:cs="Times New Roman"/>
                <w:spacing w:val="2"/>
                <w:sz w:val="16"/>
                <w:szCs w:val="16"/>
                <w:lang w:eastAsia="ru-RU"/>
              </w:rPr>
              <w:t>с 08.30 до 17.30,</w:t>
            </w:r>
          </w:p>
          <w:p w:rsidR="002269D8" w:rsidRPr="002269D8" w:rsidRDefault="002269D8" w:rsidP="002269D8">
            <w:pPr>
              <w:autoSpaceDN w:val="0"/>
              <w:spacing w:after="0" w:line="240" w:lineRule="auto"/>
              <w:jc w:val="both"/>
              <w:rPr>
                <w:rFonts w:ascii="Times New Roman" w:eastAsia="Calibri" w:hAnsi="Times New Roman" w:cs="Times New Roman"/>
                <w:sz w:val="16"/>
                <w:szCs w:val="16"/>
              </w:rPr>
            </w:pPr>
            <w:r w:rsidRPr="002269D8">
              <w:rPr>
                <w:rFonts w:ascii="Times New Roman" w:eastAsia="Calibri" w:hAnsi="Times New Roman" w:cs="Times New Roman"/>
                <w:sz w:val="16"/>
                <w:szCs w:val="16"/>
              </w:rPr>
              <w:t xml:space="preserve">перерыв на обед </w:t>
            </w:r>
          </w:p>
          <w:p w:rsidR="002269D8" w:rsidRPr="002269D8" w:rsidRDefault="002269D8" w:rsidP="002269D8">
            <w:pPr>
              <w:autoSpaceDN w:val="0"/>
              <w:spacing w:after="0" w:line="240" w:lineRule="auto"/>
              <w:jc w:val="both"/>
              <w:rPr>
                <w:rFonts w:ascii="Times New Roman" w:eastAsia="Times New Roman" w:hAnsi="Times New Roman" w:cs="Times New Roman"/>
                <w:sz w:val="16"/>
                <w:szCs w:val="16"/>
                <w:lang w:eastAsia="ru-RU"/>
              </w:rPr>
            </w:pPr>
            <w:r w:rsidRPr="002269D8">
              <w:rPr>
                <w:rFonts w:ascii="Times New Roman" w:eastAsia="Calibri" w:hAnsi="Times New Roman" w:cs="Times New Roman"/>
                <w:sz w:val="16"/>
                <w:szCs w:val="16"/>
              </w:rPr>
              <w:t>с 12.30 до 13.30</w:t>
            </w:r>
          </w:p>
        </w:tc>
      </w:tr>
    </w:tbl>
    <w:p w:rsidR="002269D8" w:rsidRPr="002269D8" w:rsidRDefault="002269D8" w:rsidP="002269D8">
      <w:pPr>
        <w:autoSpaceDN w:val="0"/>
        <w:spacing w:after="0" w:line="240" w:lineRule="auto"/>
        <w:jc w:val="both"/>
        <w:rPr>
          <w:rFonts w:ascii="Times New Roman" w:eastAsia="Times New Roman" w:hAnsi="Times New Roman" w:cs="Times New Roman"/>
          <w:sz w:val="24"/>
          <w:szCs w:val="24"/>
          <w:lang w:eastAsia="ru-RU"/>
        </w:rPr>
      </w:pPr>
    </w:p>
    <w:p w:rsidR="002269D8" w:rsidRPr="002269D8" w:rsidRDefault="002269D8" w:rsidP="002269D8">
      <w:pPr>
        <w:autoSpaceDN w:val="0"/>
        <w:spacing w:after="0" w:line="240" w:lineRule="auto"/>
        <w:jc w:val="both"/>
        <w:rPr>
          <w:rFonts w:ascii="Times New Roman" w:eastAsia="Times New Roman" w:hAnsi="Times New Roman" w:cs="Times New Roman"/>
          <w:sz w:val="24"/>
          <w:szCs w:val="24"/>
          <w:lang w:eastAsia="ru-RU"/>
        </w:rPr>
      </w:pPr>
    </w:p>
    <w:p w:rsidR="002269D8" w:rsidRPr="002269D8" w:rsidRDefault="002269D8" w:rsidP="002269D8">
      <w:pPr>
        <w:autoSpaceDN w:val="0"/>
        <w:spacing w:after="0" w:line="240" w:lineRule="auto"/>
        <w:jc w:val="both"/>
        <w:rPr>
          <w:rFonts w:ascii="Times New Roman" w:eastAsia="Calibri" w:hAnsi="Times New Roman" w:cs="Times New Roman"/>
          <w:sz w:val="28"/>
          <w:szCs w:val="28"/>
        </w:rPr>
      </w:pPr>
    </w:p>
    <w:p w:rsidR="002269D8" w:rsidRPr="002269D8" w:rsidRDefault="002269D8" w:rsidP="002269D8">
      <w:pPr>
        <w:autoSpaceDN w:val="0"/>
        <w:spacing w:after="0" w:line="240" w:lineRule="auto"/>
        <w:jc w:val="both"/>
        <w:rPr>
          <w:rFonts w:ascii="Times New Roman" w:eastAsia="Calibri" w:hAnsi="Times New Roman" w:cs="Times New Roman"/>
          <w:sz w:val="28"/>
          <w:szCs w:val="28"/>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Calibri" w:hAnsi="Times New Roman" w:cs="Times New Roman"/>
          <w:sz w:val="28"/>
          <w:szCs w:val="28"/>
        </w:rPr>
        <w:br w:type="page"/>
      </w:r>
    </w:p>
    <w:p w:rsidR="002269D8" w:rsidRPr="002269D8" w:rsidRDefault="002269D8" w:rsidP="002269D8">
      <w:pPr>
        <w:autoSpaceDN w:val="0"/>
        <w:spacing w:after="0" w:line="240" w:lineRule="auto"/>
        <w:jc w:val="right"/>
        <w:rPr>
          <w:rFonts w:ascii="Times New Roman" w:eastAsia="Calibri" w:hAnsi="Times New Roman" w:cs="Times New Roman"/>
          <w:sz w:val="28"/>
          <w:szCs w:val="28"/>
        </w:rPr>
      </w:pPr>
      <w:r w:rsidRPr="002269D8">
        <w:rPr>
          <w:rFonts w:ascii="Times New Roman" w:eastAsia="Calibri" w:hAnsi="Times New Roman" w:cs="Times New Roman"/>
          <w:sz w:val="28"/>
          <w:szCs w:val="28"/>
        </w:rPr>
        <w:lastRenderedPageBreak/>
        <w:t>Приложение 2</w:t>
      </w:r>
    </w:p>
    <w:p w:rsidR="002269D8" w:rsidRPr="002269D8" w:rsidRDefault="002269D8" w:rsidP="002269D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269D8">
        <w:rPr>
          <w:rFonts w:ascii="Times New Roman" w:eastAsia="Calibri" w:hAnsi="Times New Roman" w:cs="Times New Roman"/>
          <w:sz w:val="28"/>
          <w:szCs w:val="28"/>
        </w:rPr>
        <w:t>к административному регламенту</w:t>
      </w:r>
    </w:p>
    <w:p w:rsidR="002269D8" w:rsidRPr="002269D8" w:rsidRDefault="002269D8" w:rsidP="002269D8">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269D8">
        <w:rPr>
          <w:rFonts w:ascii="Times New Roman" w:eastAsia="Calibri" w:hAnsi="Times New Roman" w:cs="Times New Roman"/>
          <w:sz w:val="28"/>
          <w:szCs w:val="28"/>
        </w:rPr>
        <w:t>Рекомендуемая форма заявления</w:t>
      </w: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269D8" w:rsidRPr="002269D8" w:rsidRDefault="002269D8" w:rsidP="002269D8">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В департамент строительства, архитектуры и ЖКХ</w:t>
      </w:r>
    </w:p>
    <w:p w:rsidR="002269D8" w:rsidRPr="002269D8" w:rsidRDefault="002269D8" w:rsidP="002269D8">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администрации Ханты-Мансийского района</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от__________________________________________</w:t>
      </w:r>
    </w:p>
    <w:p w:rsidR="002269D8" w:rsidRPr="002269D8" w:rsidRDefault="002269D8" w:rsidP="002269D8">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2269D8">
        <w:rPr>
          <w:rFonts w:ascii="Times New Roman" w:eastAsia="Times New Roman" w:hAnsi="Times New Roman" w:cs="Times New Roman"/>
          <w:sz w:val="20"/>
          <w:szCs w:val="20"/>
          <w:lang w:eastAsia="ru-RU"/>
        </w:rPr>
        <w:t>(фамилия, имя, отчество (последнее – при наличии)</w:t>
      </w:r>
    </w:p>
    <w:p w:rsidR="002269D8" w:rsidRPr="002269D8" w:rsidRDefault="002269D8" w:rsidP="002269D8">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2269D8">
        <w:rPr>
          <w:rFonts w:ascii="Times New Roman" w:eastAsia="Times New Roman" w:hAnsi="Times New Roman" w:cs="Times New Roman"/>
          <w:sz w:val="20"/>
          <w:szCs w:val="20"/>
          <w:lang w:eastAsia="ru-RU"/>
        </w:rPr>
        <w:t>физического лица либо наименование юридического лица)</w:t>
      </w:r>
    </w:p>
    <w:p w:rsidR="002269D8" w:rsidRPr="002269D8" w:rsidRDefault="002269D8" w:rsidP="002269D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69D8">
        <w:rPr>
          <w:rFonts w:ascii="Times New Roman" w:eastAsia="Calibri" w:hAnsi="Times New Roman" w:cs="Times New Roman"/>
          <w:sz w:val="24"/>
          <w:szCs w:val="24"/>
          <w:lang w:eastAsia="ru-RU"/>
        </w:rPr>
        <w:t xml:space="preserve">                 </w:t>
      </w:r>
      <w:r w:rsidRPr="002269D8">
        <w:rPr>
          <w:rFonts w:ascii="Times New Roman" w:eastAsia="Calibri" w:hAnsi="Times New Roman" w:cs="Times New Roman"/>
          <w:sz w:val="28"/>
          <w:szCs w:val="28"/>
          <w:lang w:eastAsia="ru-RU"/>
        </w:rPr>
        <w:t xml:space="preserve">почтовый </w:t>
      </w:r>
      <w:proofErr w:type="gramStart"/>
      <w:r w:rsidRPr="002269D8">
        <w:rPr>
          <w:rFonts w:ascii="Times New Roman" w:eastAsia="Calibri" w:hAnsi="Times New Roman" w:cs="Times New Roman"/>
          <w:sz w:val="28"/>
          <w:szCs w:val="28"/>
          <w:lang w:eastAsia="ru-RU"/>
        </w:rPr>
        <w:t>адрес:_</w:t>
      </w:r>
      <w:proofErr w:type="gramEnd"/>
      <w:r w:rsidRPr="002269D8">
        <w:rPr>
          <w:rFonts w:ascii="Times New Roman" w:eastAsia="Calibri" w:hAnsi="Times New Roman" w:cs="Times New Roman"/>
          <w:sz w:val="28"/>
          <w:szCs w:val="28"/>
          <w:lang w:eastAsia="ru-RU"/>
        </w:rPr>
        <w:t>_____________________________</w:t>
      </w:r>
    </w:p>
    <w:p w:rsidR="002269D8" w:rsidRPr="002269D8" w:rsidRDefault="002269D8" w:rsidP="002269D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69D8">
        <w:rPr>
          <w:rFonts w:ascii="Times New Roman" w:eastAsia="Calibri" w:hAnsi="Times New Roman" w:cs="Times New Roman"/>
          <w:sz w:val="24"/>
          <w:szCs w:val="24"/>
          <w:lang w:eastAsia="ru-RU"/>
        </w:rPr>
        <w:t>____________________________________________________</w:t>
      </w:r>
    </w:p>
    <w:p w:rsidR="002269D8" w:rsidRPr="002269D8" w:rsidRDefault="002269D8" w:rsidP="002269D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roofErr w:type="gramStart"/>
      <w:r w:rsidRPr="002269D8">
        <w:rPr>
          <w:rFonts w:ascii="Times New Roman" w:eastAsia="Calibri" w:hAnsi="Times New Roman" w:cs="Times New Roman"/>
          <w:sz w:val="28"/>
          <w:szCs w:val="28"/>
          <w:lang w:eastAsia="ru-RU"/>
        </w:rPr>
        <w:t>телефон:</w:t>
      </w:r>
      <w:r w:rsidRPr="002269D8">
        <w:rPr>
          <w:rFonts w:ascii="Times New Roman" w:eastAsia="Calibri" w:hAnsi="Times New Roman" w:cs="Times New Roman"/>
          <w:sz w:val="24"/>
          <w:szCs w:val="24"/>
          <w:lang w:eastAsia="ru-RU"/>
        </w:rPr>
        <w:t>_</w:t>
      </w:r>
      <w:proofErr w:type="gramEnd"/>
      <w:r w:rsidRPr="002269D8">
        <w:rPr>
          <w:rFonts w:ascii="Times New Roman" w:eastAsia="Calibri" w:hAnsi="Times New Roman" w:cs="Times New Roman"/>
          <w:sz w:val="24"/>
          <w:szCs w:val="24"/>
          <w:lang w:eastAsia="ru-RU"/>
        </w:rPr>
        <w:t>__________________________________________</w:t>
      </w:r>
    </w:p>
    <w:p w:rsidR="002269D8" w:rsidRPr="002269D8" w:rsidRDefault="002269D8" w:rsidP="002269D8">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p>
    <w:p w:rsidR="002269D8" w:rsidRPr="002269D8" w:rsidRDefault="002269D8" w:rsidP="002269D8">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ЗАЯВЛЕНИЕ</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Прошу предоставить следующую информацию о порядке предоставления жилищно-коммунальных услуг:</w:t>
      </w:r>
    </w:p>
    <w:p w:rsidR="002269D8" w:rsidRPr="002269D8" w:rsidRDefault="002269D8" w:rsidP="002269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________________________________________________________________</w:t>
      </w:r>
    </w:p>
    <w:p w:rsidR="002269D8" w:rsidRPr="002269D8" w:rsidRDefault="002269D8" w:rsidP="002269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________________________________________________________________</w:t>
      </w:r>
    </w:p>
    <w:p w:rsidR="002269D8" w:rsidRPr="002269D8" w:rsidRDefault="002269D8" w:rsidP="002269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________________________________________________________________</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69D8">
        <w:rPr>
          <w:rFonts w:ascii="Times New Roman" w:eastAsia="Calibri" w:hAnsi="Times New Roman" w:cs="Times New Roman"/>
          <w:sz w:val="28"/>
          <w:szCs w:val="28"/>
          <w:lang w:eastAsia="ru-RU"/>
        </w:rPr>
        <w:t xml:space="preserve">Результат предоставления муниципальной услуги прошу предоставить: </w:t>
      </w:r>
      <w:r w:rsidRPr="002269D8">
        <w:rPr>
          <w:rFonts w:ascii="Times New Roman" w:eastAsia="Calibri" w:hAnsi="Times New Roman" w:cs="Times New Roman"/>
          <w:i/>
          <w:sz w:val="28"/>
          <w:szCs w:val="28"/>
          <w:lang w:eastAsia="ar-SA"/>
        </w:rPr>
        <w:t>(отметить нужное)</w:t>
      </w:r>
    </w:p>
    <w:p w:rsidR="002269D8" w:rsidRPr="002269D8" w:rsidRDefault="002269D8" w:rsidP="002269D8">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sym w:font="Times New Roman" w:char="F0F0"/>
      </w:r>
      <w:r w:rsidRPr="002269D8">
        <w:rPr>
          <w:rFonts w:ascii="Times New Roman" w:eastAsia="Times New Roman" w:hAnsi="Times New Roman" w:cs="Times New Roman"/>
          <w:sz w:val="28"/>
          <w:szCs w:val="28"/>
          <w:lang w:eastAsia="ru-RU"/>
        </w:rPr>
        <w:t xml:space="preserve"> лично в МФЦ</w:t>
      </w:r>
    </w:p>
    <w:p w:rsidR="002269D8" w:rsidRPr="002269D8" w:rsidRDefault="002269D8" w:rsidP="002269D8">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sym w:font="Times New Roman" w:char="F0F0"/>
      </w:r>
      <w:r w:rsidRPr="002269D8">
        <w:rPr>
          <w:rFonts w:ascii="Times New Roman" w:eastAsia="Times New Roman" w:hAnsi="Times New Roman" w:cs="Times New Roman"/>
          <w:sz w:val="28"/>
          <w:szCs w:val="28"/>
          <w:lang w:eastAsia="ru-RU"/>
        </w:rPr>
        <w:t xml:space="preserve"> посредством почтового отправления</w:t>
      </w:r>
    </w:p>
    <w:p w:rsidR="002269D8" w:rsidRPr="002269D8" w:rsidRDefault="002269D8" w:rsidP="002269D8">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sym w:font="Times New Roman" w:char="F0F0"/>
      </w:r>
      <w:r w:rsidRPr="002269D8">
        <w:rPr>
          <w:rFonts w:ascii="Times New Roman" w:eastAsia="Times New Roman" w:hAnsi="Times New Roman" w:cs="Times New Roman"/>
          <w:sz w:val="28"/>
          <w:szCs w:val="28"/>
          <w:lang w:eastAsia="ru-RU"/>
        </w:rPr>
        <w:t xml:space="preserve"> устно</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_________               ________________________ «___» __________20___ г.</w:t>
      </w:r>
    </w:p>
    <w:p w:rsidR="002269D8" w:rsidRPr="002269D8" w:rsidRDefault="002269D8" w:rsidP="002269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9D8">
        <w:rPr>
          <w:rFonts w:ascii="Times New Roman" w:eastAsia="Times New Roman" w:hAnsi="Times New Roman" w:cs="Times New Roman"/>
          <w:sz w:val="28"/>
          <w:szCs w:val="28"/>
          <w:lang w:eastAsia="ru-RU"/>
        </w:rPr>
        <w:t>    </w:t>
      </w:r>
      <w:r w:rsidRPr="002269D8">
        <w:rPr>
          <w:rFonts w:ascii="Times New Roman" w:eastAsia="Times New Roman" w:hAnsi="Times New Roman" w:cs="Times New Roman"/>
          <w:sz w:val="20"/>
          <w:szCs w:val="20"/>
          <w:lang w:eastAsia="ru-RU"/>
        </w:rPr>
        <w:t>(</w:t>
      </w:r>
      <w:proofErr w:type="gramStart"/>
      <w:r w:rsidRPr="002269D8">
        <w:rPr>
          <w:rFonts w:ascii="Times New Roman" w:eastAsia="Times New Roman" w:hAnsi="Times New Roman" w:cs="Times New Roman"/>
          <w:sz w:val="20"/>
          <w:szCs w:val="20"/>
          <w:lang w:eastAsia="ru-RU"/>
        </w:rPr>
        <w:t>подпись)</w:t>
      </w:r>
      <w:r w:rsidRPr="002269D8">
        <w:rPr>
          <w:rFonts w:ascii="Times New Roman" w:eastAsia="Times New Roman" w:hAnsi="Times New Roman" w:cs="Times New Roman"/>
          <w:sz w:val="28"/>
          <w:szCs w:val="28"/>
          <w:lang w:eastAsia="ru-RU"/>
        </w:rPr>
        <w:t>   </w:t>
      </w:r>
      <w:proofErr w:type="gramEnd"/>
      <w:r w:rsidRPr="002269D8">
        <w:rPr>
          <w:rFonts w:ascii="Times New Roman" w:eastAsia="Times New Roman" w:hAnsi="Times New Roman" w:cs="Times New Roman"/>
          <w:sz w:val="28"/>
          <w:szCs w:val="28"/>
          <w:lang w:eastAsia="ru-RU"/>
        </w:rPr>
        <w:t xml:space="preserve">                     </w:t>
      </w:r>
      <w:r w:rsidRPr="002269D8">
        <w:rPr>
          <w:rFonts w:ascii="Times New Roman" w:eastAsia="Times New Roman" w:hAnsi="Times New Roman" w:cs="Times New Roman"/>
          <w:sz w:val="20"/>
          <w:szCs w:val="20"/>
          <w:lang w:eastAsia="ru-RU"/>
        </w:rPr>
        <w:t>(Ф.И.О.)</w:t>
      </w: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269D8" w:rsidRPr="002269D8" w:rsidRDefault="002269D8" w:rsidP="002269D8">
      <w:pPr>
        <w:widowControl w:val="0"/>
        <w:autoSpaceDE w:val="0"/>
        <w:autoSpaceDN w:val="0"/>
        <w:adjustRightInd w:val="0"/>
        <w:spacing w:after="0" w:line="240" w:lineRule="auto"/>
        <w:ind w:firstLine="698"/>
        <w:jc w:val="right"/>
        <w:rPr>
          <w:rFonts w:ascii="Times New Roman CYR" w:eastAsia="Times New Roman" w:hAnsi="Times New Roman CYR" w:cs="Times New Roman CYR"/>
          <w:bCs/>
          <w:color w:val="26282F"/>
          <w:sz w:val="24"/>
          <w:szCs w:val="24"/>
          <w:lang w:eastAsia="ru-RU"/>
        </w:rPr>
      </w:pPr>
      <w:r w:rsidRPr="002269D8">
        <w:rPr>
          <w:rFonts w:ascii="Times New Roman" w:eastAsia="Times New Roman" w:hAnsi="Times New Roman" w:cs="Times New Roman"/>
          <w:b/>
          <w:bCs/>
          <w:color w:val="26282F"/>
          <w:sz w:val="28"/>
          <w:szCs w:val="28"/>
          <w:lang w:eastAsia="ru-RU"/>
        </w:rPr>
        <w:br w:type="page"/>
      </w:r>
      <w:bookmarkStart w:id="71" w:name="sub_1002"/>
    </w:p>
    <w:p w:rsidR="002269D8" w:rsidRPr="00363A64" w:rsidRDefault="002269D8" w:rsidP="002269D8">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8"/>
          <w:szCs w:val="28"/>
          <w:lang w:eastAsia="ru-RU"/>
        </w:rPr>
      </w:pPr>
      <w:r w:rsidRPr="00363A64">
        <w:rPr>
          <w:rFonts w:ascii="Times New Roman" w:eastAsia="Times New Roman" w:hAnsi="Times New Roman" w:cs="Times New Roman"/>
          <w:bCs/>
          <w:sz w:val="28"/>
          <w:szCs w:val="28"/>
          <w:lang w:eastAsia="ru-RU"/>
        </w:rPr>
        <w:lastRenderedPageBreak/>
        <w:t>Приложение 3</w:t>
      </w:r>
      <w:r w:rsidRPr="00363A64">
        <w:rPr>
          <w:rFonts w:ascii="Times New Roman" w:eastAsia="Times New Roman" w:hAnsi="Times New Roman" w:cs="Times New Roman"/>
          <w:bCs/>
          <w:sz w:val="28"/>
          <w:szCs w:val="28"/>
          <w:lang w:eastAsia="ru-RU"/>
        </w:rPr>
        <w:br/>
      </w:r>
      <w:r w:rsidRPr="002269D8">
        <w:rPr>
          <w:rFonts w:ascii="Times New Roman" w:eastAsia="Times New Roman" w:hAnsi="Times New Roman" w:cs="Times New Roman"/>
          <w:sz w:val="28"/>
          <w:szCs w:val="28"/>
          <w:lang w:eastAsia="ru-RU"/>
        </w:rPr>
        <w:t xml:space="preserve">к </w:t>
      </w:r>
      <w:r w:rsidRPr="00363A64">
        <w:rPr>
          <w:rFonts w:ascii="Times New Roman" w:eastAsia="Times New Roman" w:hAnsi="Times New Roman" w:cs="Times New Roman"/>
          <w:sz w:val="28"/>
          <w:szCs w:val="28"/>
          <w:lang w:eastAsia="ru-RU"/>
        </w:rPr>
        <w:t>административному регламенту</w:t>
      </w:r>
      <w:r w:rsidRPr="002269D8">
        <w:rPr>
          <w:rFonts w:ascii="Times New Roman" w:eastAsia="Times New Roman" w:hAnsi="Times New Roman" w:cs="Times New Roman"/>
          <w:sz w:val="28"/>
          <w:szCs w:val="28"/>
          <w:lang w:eastAsia="ru-RU"/>
        </w:rPr>
        <w:br/>
      </w:r>
      <w:bookmarkEnd w:id="71"/>
    </w:p>
    <w:p w:rsidR="002269D8" w:rsidRPr="002269D8" w:rsidRDefault="002269D8" w:rsidP="002269D8">
      <w:pPr>
        <w:widowControl w:val="0"/>
        <w:autoSpaceDE w:val="0"/>
        <w:autoSpaceDN w:val="0"/>
        <w:adjustRightInd w:val="0"/>
        <w:spacing w:after="0" w:line="240" w:lineRule="auto"/>
        <w:jc w:val="center"/>
        <w:outlineLvl w:val="0"/>
        <w:rPr>
          <w:rFonts w:ascii="Times New Roman CYR" w:eastAsia="Times New Roman" w:hAnsi="Times New Roman CYR" w:cs="Times New Roman CYR"/>
          <w:bCs/>
          <w:sz w:val="24"/>
          <w:szCs w:val="24"/>
          <w:lang w:eastAsia="ru-RU"/>
        </w:rPr>
      </w:pPr>
      <w:r w:rsidRPr="002269D8">
        <w:rPr>
          <w:rFonts w:ascii="Times New Roman" w:eastAsia="Times New Roman" w:hAnsi="Times New Roman" w:cs="Times New Roman"/>
          <w:bCs/>
          <w:sz w:val="28"/>
          <w:szCs w:val="28"/>
          <w:lang w:eastAsia="ru-RU"/>
        </w:rPr>
        <w:t xml:space="preserve">Блок-схема </w:t>
      </w:r>
      <w:r w:rsidRPr="002269D8">
        <w:rPr>
          <w:rFonts w:ascii="Times New Roman" w:eastAsia="Times New Roman" w:hAnsi="Times New Roman" w:cs="Times New Roman"/>
          <w:bCs/>
          <w:sz w:val="28"/>
          <w:szCs w:val="28"/>
          <w:lang w:eastAsia="ru-RU"/>
        </w:rPr>
        <w:br/>
        <w:t xml:space="preserve">предоставления муниципальной услуги </w:t>
      </w: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 xml:space="preserve">по предоставлению информации о порядке предоставления </w:t>
      </w:r>
    </w:p>
    <w:p w:rsidR="002269D8" w:rsidRPr="002269D8" w:rsidRDefault="002269D8" w:rsidP="002269D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269D8">
        <w:rPr>
          <w:rFonts w:ascii="Times New Roman" w:eastAsia="Times New Roman" w:hAnsi="Times New Roman" w:cs="Times New Roman"/>
          <w:bCs/>
          <w:sz w:val="28"/>
          <w:szCs w:val="28"/>
          <w:lang w:eastAsia="ru-RU"/>
        </w:rPr>
        <w:t>жилищно-коммунальных услуг населению</w:t>
      </w:r>
    </w:p>
    <w:p w:rsidR="002269D8" w:rsidRPr="002269D8" w:rsidRDefault="002269D8" w:rsidP="002269D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269D8" w:rsidRPr="002269D8" w:rsidRDefault="002269D8" w:rsidP="002269D8">
      <w:pPr>
        <w:autoSpaceDE w:val="0"/>
        <w:autoSpaceDN w:val="0"/>
        <w:adjustRightInd w:val="0"/>
        <w:spacing w:after="0" w:line="240" w:lineRule="auto"/>
        <w:jc w:val="center"/>
        <w:rPr>
          <w:rFonts w:ascii="Times New Roman" w:eastAsia="Calibri" w:hAnsi="Times New Roman" w:cs="Times New Roman"/>
          <w:sz w:val="28"/>
          <w:szCs w:val="28"/>
        </w:rPr>
      </w:pPr>
      <w:r w:rsidRPr="002269D8">
        <w:rPr>
          <w:rFonts w:ascii="Times New Roman CYR" w:eastAsia="Times New Roman" w:hAnsi="Times New Roman CYR" w:cs="Times New Roman CYR"/>
          <w:noProof/>
          <w:sz w:val="24"/>
          <w:szCs w:val="24"/>
          <w:lang w:eastAsia="ru-RU"/>
        </w:rPr>
        <mc:AlternateContent>
          <mc:Choice Requires="wps">
            <w:drawing>
              <wp:anchor distT="4294967295" distB="4294967295" distL="114299" distR="114299" simplePos="0" relativeHeight="251661312" behindDoc="0" locked="0" layoutInCell="1" allowOverlap="1" wp14:anchorId="344B9C64" wp14:editId="53BB7D12">
                <wp:simplePos x="0" y="0"/>
                <wp:positionH relativeFrom="column">
                  <wp:posOffset>3777615</wp:posOffset>
                </wp:positionH>
                <wp:positionV relativeFrom="paragraph">
                  <wp:posOffset>7056120</wp:posOffset>
                </wp:positionV>
                <wp:extent cx="0" cy="0"/>
                <wp:effectExtent l="0" t="0" r="0" b="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450EB" id="_x0000_t32" coordsize="21600,21600" o:spt="32" o:oned="t" path="m,l21600,21600e" filled="f">
                <v:path arrowok="t" fillok="f" o:connecttype="none"/>
                <o:lock v:ext="edit" shapetype="t"/>
              </v:shapetype>
              <v:shape id="Прямая со стрелкой 43" o:spid="_x0000_s1026" type="#_x0000_t32" style="position:absolute;margin-left:297.45pt;margin-top:555.6pt;width:0;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ntWgIAAG8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lW4OwQI0VamFH/aX27vut/9J/Xd2j9ob+HZf1xfdt/6b/33/r7/isCZ+hcZ1wO&#10;AKW6tKF2ulRX5kLTtw4pXTZEzXms4HplADUNEcmjkLBxBvLPupeagQ+58Tq2cVnbNkBCg9AyTmu1&#10;nxZfekQ3h3R3mpB8F2Ks8y+4blEwCuy8JWLe+FIrBWrQNo0JyOLC+UCI5LuAkE/pqZAyikIq1BX4&#10;9Gh0FAOcloKFy+Dm7HxWSosWJMgq/mJ1cPPQzeobxSJYwwmbbG1PhAQb+dgWYq3ucEjVcoaR5PCM&#10;grXhJlVIBxUD2621kdW70+Hp5GRykg2y0fFkkA2ravB8WmaD42n67Kg6rMqySt8H5mmWN4IxrgL5&#10;ncTT7O8ktH1sG3HuRb7vUvIYPbYTyO7+I+k48jDljV5mmq0ubaguTB9UHZ23LzA8m4f76PXrOzH+&#10;CQAA//8DAFBLAwQUAAYACAAAACEAa0wZD9sAAAANAQAADwAAAGRycy9kb3ducmV2LnhtbEyP0UrD&#10;QBBF3wX/YRnBN7sxtGLTbIoIfQhUxOoHbLPTJJidTbPTNP17R0R03ubey50z+XrynRpxiG0gA/ez&#10;BBRSFVxLtYGP983dI6jIlpztAqGBC0ZYF9dXuc1cONMbjjuulZRQzKyBhrnPtI5Vg97GWeiRxDuE&#10;wVuWdai1G+xZyn2n0yR50N62JBca2+Nzg9Xn7uQNpOWRL5ttyeMrL16OPt3Oy74y5vZmelqBYpz4&#10;Lwzf+IIOhTDtw4lcVJ2BxXK+lKgYMikoifxI+19JF7n+/0XxBQAA//8DAFBLAQItABQABgAIAAAA&#10;IQC2gziS/gAAAOEBAAATAAAAAAAAAAAAAAAAAAAAAABbQ29udGVudF9UeXBlc10ueG1sUEsBAi0A&#10;FAAGAAgAAAAhADj9If/WAAAAlAEAAAsAAAAAAAAAAAAAAAAALwEAAF9yZWxzLy5yZWxzUEsBAi0A&#10;FAAGAAgAAAAhAPFcGe1aAgAAbwQAAA4AAAAAAAAAAAAAAAAALgIAAGRycy9lMm9Eb2MueG1sUEsB&#10;Ai0AFAAGAAgAAAAhAGtMGQ/bAAAADQEAAA8AAAAAAAAAAAAAAAAAtAQAAGRycy9kb3ducmV2Lnht&#10;bFBLBQYAAAAABAAEAPMAAAC8BQAAAAA=&#10;">
                <v:stroke endarrow="open"/>
              </v:shape>
            </w:pict>
          </mc:Fallback>
        </mc:AlternateContent>
      </w:r>
      <w:r w:rsidRPr="002269D8">
        <w:rPr>
          <w:rFonts w:ascii="Times New Roman CYR" w:eastAsia="Times New Roman" w:hAnsi="Times New Roman CYR" w:cs="Times New Roman CYR"/>
          <w:noProof/>
          <w:sz w:val="24"/>
          <w:szCs w:val="24"/>
          <w:lang w:eastAsia="ru-RU"/>
        </w:rPr>
        <mc:AlternateContent>
          <mc:Choice Requires="wps">
            <w:drawing>
              <wp:anchor distT="0" distB="0" distL="114300" distR="114300" simplePos="0" relativeHeight="251664384" behindDoc="0" locked="0" layoutInCell="1" allowOverlap="1" wp14:anchorId="5ABA0616" wp14:editId="2D885F12">
                <wp:simplePos x="0" y="0"/>
                <wp:positionH relativeFrom="column">
                  <wp:posOffset>38735</wp:posOffset>
                </wp:positionH>
                <wp:positionV relativeFrom="paragraph">
                  <wp:posOffset>102870</wp:posOffset>
                </wp:positionV>
                <wp:extent cx="5734050" cy="600075"/>
                <wp:effectExtent l="0" t="0" r="19050" b="2857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rgbClr val="FFFFFF"/>
                        </a:solidFill>
                        <a:ln w="6350">
                          <a:solidFill>
                            <a:srgbClr val="000000"/>
                          </a:solidFill>
                          <a:miter lim="800000"/>
                          <a:headEnd/>
                          <a:tailEnd/>
                        </a:ln>
                      </wps:spPr>
                      <wps:txbx>
                        <w:txbxContent>
                          <w:p w:rsidR="002269D8" w:rsidRDefault="002269D8" w:rsidP="002269D8">
                            <w:pPr>
                              <w:jc w:val="center"/>
                              <w:rPr>
                                <w:rFonts w:ascii="Times New Roman" w:hAnsi="Times New Roman"/>
                                <w:sz w:val="28"/>
                                <w:szCs w:val="28"/>
                              </w:rPr>
                            </w:pPr>
                            <w:r>
                              <w:rPr>
                                <w:rFonts w:ascii="Times New Roman" w:hAnsi="Times New Roman"/>
                                <w:sz w:val="28"/>
                                <w:szCs w:val="28"/>
                              </w:rPr>
                              <w:t xml:space="preserve">Прием и регистрация </w:t>
                            </w:r>
                          </w:p>
                          <w:p w:rsidR="002269D8" w:rsidRDefault="002269D8" w:rsidP="002269D8">
                            <w:pPr>
                              <w:jc w:val="center"/>
                              <w:rPr>
                                <w:rFonts w:ascii="Times New Roman" w:hAnsi="Times New Roman"/>
                                <w:sz w:val="20"/>
                                <w:szCs w:val="20"/>
                              </w:rPr>
                            </w:pPr>
                            <w:r>
                              <w:rPr>
                                <w:rFonts w:ascii="Times New Roman" w:hAnsi="Times New Roman"/>
                                <w:sz w:val="28"/>
                                <w:szCs w:val="28"/>
                              </w:rPr>
                              <w:t>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A0616" id="_x0000_t202" coordsize="21600,21600" o:spt="202" path="m,l,21600r21600,l21600,xe">
                <v:stroke joinstyle="miter"/>
                <v:path gradientshapeok="t" o:connecttype="rect"/>
              </v:shapetype>
              <v:shape id="Надпись 50" o:spid="_x0000_s1026" type="#_x0000_t202" style="position:absolute;left:0;text-align:left;margin-left:3.05pt;margin-top:8.1pt;width:45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fHQQIAAFgEAAAOAAAAZHJzL2Uyb0RvYy54bWysVM2O0zAQviPxDpbvNGm33V2ipqulSxHS&#10;8iMtPIDjOI2F4zG226Tc9s4r8A4cOHDjFbpvxNjJlvIjDogcLI9n/M3nb2Yyv+gaRbbCOgk6p+NR&#10;SonQHEqp1zl9+2b16JwS55kumQItcroTjl4sHj6YtyYTE6hBlcISBNEua01Oa+9NliSO16JhbgRG&#10;aHRWYBvm0bTrpLSsRfRGJZM0PU1asKWxwIVzeHrVO+ki4leV4P5VVTnhicopcvNxtXEtwpos5ixb&#10;W2ZqyQca7B9YNExqTHqAumKekY2Vv0E1kltwUPkRhyaBqpJcxDfga8bpL6+5qZkR8S0ojjMHmdz/&#10;g+Uvt68tkWVOZyiPZg3WaP9p/3n/Zf9t//Xu9u4jQQeq1BqXYfCNwXDfPYEOqx1f7Mw18HeOaFjW&#10;TK/FpbXQ1oKVyHIcbiZHV3scF0CK9gWUmI1tPESgrrJNkBBFIYiOdHaHConOE46Hs7OTaRqYcvSd&#10;pml6NospWHZ/21jnnwloSNjk1GIHRHS2vXY+sGHZfUhI5kDJciWVioZdF0tlyZZht6ziN6D/FKY0&#10;aTH7CfL4OwTyw+9PEI302PZKNjk9PwSxLMj2VJexKT2Tqt8jZaUHHYN0vYi+K7qhLgWUO1TUQt/e&#10;OI64qcF+oKTF1s6pe79hVlCinmusyuPxdBpmIRrT2dkEDXvsKY49THOEyqmnpN8ufT8/G2PlusZM&#10;fR9ouMRKVjKKHEresxp4Y/tG7YdRC/NxbMeoHz+ExXcAAAD//wMAUEsDBBQABgAIAAAAIQDkbC7F&#10;2wAAAAgBAAAPAAAAZHJzL2Rvd25yZXYueG1sTI/BTsMwEETvSP0Haytxo3ZSKdAQpwIkJMSNNhdu&#10;brxNIux1FLtN+HuWExz3zWh2ptov3okrTnEIpCHbKBBIbbADdRqa4+vdA4iYDFnjAqGGb4ywr1c3&#10;lSltmOkDr4fUCQ6hWBoNfUpjKWVse/QmbsKIxNo5TN4kPqdO2snMHO6dzJUqpDcD8YfejPjSY/t1&#10;uHgNb8Vz+sTGvtttvg1zI9vp7KLWt+vl6RFEwiX9meG3PleHmjudwoVsFE5DkbGRcZGDYHmndgxO&#10;DDJ1D7Ku5P8B9Q8AAAD//wMAUEsBAi0AFAAGAAgAAAAhALaDOJL+AAAA4QEAABMAAAAAAAAAAAAA&#10;AAAAAAAAAFtDb250ZW50X1R5cGVzXS54bWxQSwECLQAUAAYACAAAACEAOP0h/9YAAACUAQAACwAA&#10;AAAAAAAAAAAAAAAvAQAAX3JlbHMvLnJlbHNQSwECLQAUAAYACAAAACEAIqG3x0ECAABYBAAADgAA&#10;AAAAAAAAAAAAAAAuAgAAZHJzL2Uyb0RvYy54bWxQSwECLQAUAAYACAAAACEA5GwuxdsAAAAIAQAA&#10;DwAAAAAAAAAAAAAAAACbBAAAZHJzL2Rvd25yZXYueG1sUEsFBgAAAAAEAAQA8wAAAKMFAAAAAA==&#10;" strokeweight=".5pt">
                <v:textbox>
                  <w:txbxContent>
                    <w:p w:rsidR="002269D8" w:rsidRDefault="002269D8" w:rsidP="002269D8">
                      <w:pPr>
                        <w:jc w:val="center"/>
                        <w:rPr>
                          <w:rFonts w:ascii="Times New Roman" w:hAnsi="Times New Roman"/>
                          <w:sz w:val="28"/>
                          <w:szCs w:val="28"/>
                        </w:rPr>
                      </w:pPr>
                      <w:r>
                        <w:rPr>
                          <w:rFonts w:ascii="Times New Roman" w:hAnsi="Times New Roman"/>
                          <w:sz w:val="28"/>
                          <w:szCs w:val="28"/>
                        </w:rPr>
                        <w:t xml:space="preserve">Прием и регистрация </w:t>
                      </w:r>
                    </w:p>
                    <w:p w:rsidR="002269D8" w:rsidRDefault="002269D8" w:rsidP="002269D8">
                      <w:pPr>
                        <w:jc w:val="center"/>
                        <w:rPr>
                          <w:rFonts w:ascii="Times New Roman" w:hAnsi="Times New Roman"/>
                          <w:sz w:val="20"/>
                          <w:szCs w:val="20"/>
                        </w:rPr>
                      </w:pPr>
                      <w:r>
                        <w:rPr>
                          <w:rFonts w:ascii="Times New Roman" w:hAnsi="Times New Roman"/>
                          <w:sz w:val="28"/>
                          <w:szCs w:val="28"/>
                        </w:rPr>
                        <w:t>заявления о предоставлении муниципальной услуги</w:t>
                      </w:r>
                    </w:p>
                  </w:txbxContent>
                </v:textbox>
              </v:shape>
            </w:pict>
          </mc:Fallback>
        </mc:AlternateContent>
      </w:r>
      <w:r w:rsidRPr="002269D8">
        <w:rPr>
          <w:rFonts w:ascii="Times New Roman CYR" w:eastAsia="Times New Roman" w:hAnsi="Times New Roman CYR" w:cs="Times New Roman CYR"/>
          <w:noProof/>
          <w:sz w:val="24"/>
          <w:szCs w:val="24"/>
          <w:lang w:eastAsia="ru-RU"/>
        </w:rPr>
        <mc:AlternateContent>
          <mc:Choice Requires="wps">
            <w:drawing>
              <wp:anchor distT="0" distB="0" distL="114300" distR="114300" simplePos="0" relativeHeight="251665408" behindDoc="0" locked="0" layoutInCell="1" allowOverlap="1" wp14:anchorId="63B410A6" wp14:editId="0DEFABB7">
                <wp:simplePos x="0" y="0"/>
                <wp:positionH relativeFrom="column">
                  <wp:posOffset>38735</wp:posOffset>
                </wp:positionH>
                <wp:positionV relativeFrom="paragraph">
                  <wp:posOffset>942340</wp:posOffset>
                </wp:positionV>
                <wp:extent cx="5734050" cy="381000"/>
                <wp:effectExtent l="0" t="0" r="19050" b="1905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81000"/>
                        </a:xfrm>
                        <a:prstGeom prst="rect">
                          <a:avLst/>
                        </a:prstGeom>
                        <a:solidFill>
                          <a:srgbClr val="FFFFFF"/>
                        </a:solidFill>
                        <a:ln w="6350">
                          <a:solidFill>
                            <a:srgbClr val="000000"/>
                          </a:solidFill>
                          <a:miter lim="800000"/>
                          <a:headEnd/>
                          <a:tailEnd/>
                        </a:ln>
                      </wps:spPr>
                      <wps:txbx>
                        <w:txbxContent>
                          <w:p w:rsidR="002269D8" w:rsidRDefault="002269D8" w:rsidP="002269D8">
                            <w:pPr>
                              <w:jc w:val="center"/>
                              <w:rPr>
                                <w:rFonts w:ascii="Times New Roman" w:hAnsi="Times New Roman"/>
                                <w:sz w:val="20"/>
                                <w:szCs w:val="20"/>
                              </w:rPr>
                            </w:pPr>
                            <w:r>
                              <w:rPr>
                                <w:rFonts w:ascii="Times New Roman" w:hAnsi="Times New Roman"/>
                                <w:sz w:val="28"/>
                                <w:szCs w:val="28"/>
                              </w:rPr>
                              <w:t xml:space="preserve">Принятие решения о </w:t>
                            </w:r>
                            <w:r>
                              <w:rPr>
                                <w:rFonts w:ascii="Times New Roman" w:hAnsi="Times New Roman"/>
                                <w:bCs/>
                                <w:sz w:val="28"/>
                                <w:szCs w:val="28"/>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410A6" id="Надпись 44" o:spid="_x0000_s1027" type="#_x0000_t202" style="position:absolute;left:0;text-align:left;margin-left:3.05pt;margin-top:74.2pt;width:45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mGRQIAAF8EAAAOAAAAZHJzL2Uyb0RvYy54bWysVM2O0zAQviPxDpbvNGmb7pao6WrpUoS0&#10;/EgLD+A4TmLheIztNllu3HkF3oEDB268QveNmDjdtiwSB0QPlicz/uabb2a6uOgaRbbCOgk6o+NR&#10;TInQHAqpq4y+f7d+MqfEeaYLpkCLjN4KRy+Wjx8tWpOKCdSgCmEJgmiXtiajtfcmjSLHa9EwNwIj&#10;NDpLsA3zaNoqKixrEb1R0SSOz6IWbGEscOEcfr0anHQZ8MtScP+mLJ3wRGUUuflw2nDm/RktFyyt&#10;LDO15Hsa7B9YNExqTHqAumKekY2Vf0A1kltwUPoRhyaCspRchBqwmnH8oJqbmhkRakFxnDnI5P4f&#10;LH+9fWuJLDKaJJRo1mCPdl9333bfdz93P+4+330h6ECVWuNSDL4xGO67Z9Bht0PFzlwD/+CIhlXN&#10;dCUurYW2FqxAluP+ZXTydMBxPUjevoICs7GNhwDUlbbpJURRCKJjt24PHRKdJxw/zs6nSTxDF0ff&#10;dD6O49DCiKX3r411/oWAhvSXjFqcgIDOttfO92xYeh/SJ3OgZLGWSgXDVvlKWbJlOC3r8AsFPAhT&#10;mrQZPZsij79DILsjwd8yNdLj2CvZZHR+CGJpL9tzXYSh9Eyq4Y6Uld7r2Es3iOi7vAuNCyL3GudQ&#10;3KKwFoYpx63ESw32EyUtTnhG3ccNs4IS9VJjc56Ok6RfiWAks/MJGvbUk596mOYIlVFPyXBd+WGN&#10;NsbKqsZMwzhouMSGljJofWS1p49THFqw37h+TU7tEHX8X1j+AgAA//8DAFBLAwQUAAYACAAAACEA&#10;JfMmidwAAAAJAQAADwAAAGRycy9kb3ducmV2LnhtbEyPwU7DMBBE70j8g7WVuFG7aRW1IU4FSEiI&#10;G20u3Nx4m0S111HsNuHvWU5w3Dej2ZlyP3snbjjGPpCG1VKBQGqC7anVUB/fHrcgYjJkjQuEGr4x&#10;wr66vytNYcNEn3g7pFZwCMXCaOhSGgopY9OhN3EZBiTWzmH0JvE5ttKOZuJw72SmVC696Yk/dGbA&#10;1w6by+HqNbznL+kLa/th19k6TLVsxrOLWj8s5ucnEAnn9GeG3/pcHSrudApXslE4DfmKjYw32w0I&#10;1ndqx+SkIVNMZFXK/wuqHwAAAP//AwBQSwECLQAUAAYACAAAACEAtoM4kv4AAADhAQAAEwAAAAAA&#10;AAAAAAAAAAAAAAAAW0NvbnRlbnRfVHlwZXNdLnhtbFBLAQItABQABgAIAAAAIQA4/SH/1gAAAJQB&#10;AAALAAAAAAAAAAAAAAAAAC8BAABfcmVscy8ucmVsc1BLAQItABQABgAIAAAAIQCemRmGRQIAAF8E&#10;AAAOAAAAAAAAAAAAAAAAAC4CAABkcnMvZTJvRG9jLnhtbFBLAQItABQABgAIAAAAIQAl8yaJ3AAA&#10;AAkBAAAPAAAAAAAAAAAAAAAAAJ8EAABkcnMvZG93bnJldi54bWxQSwUGAAAAAAQABADzAAAAqAUA&#10;AAAA&#10;" strokeweight=".5pt">
                <v:textbox>
                  <w:txbxContent>
                    <w:p w:rsidR="002269D8" w:rsidRDefault="002269D8" w:rsidP="002269D8">
                      <w:pPr>
                        <w:jc w:val="center"/>
                        <w:rPr>
                          <w:rFonts w:ascii="Times New Roman" w:hAnsi="Times New Roman"/>
                          <w:sz w:val="20"/>
                          <w:szCs w:val="20"/>
                        </w:rPr>
                      </w:pPr>
                      <w:r>
                        <w:rPr>
                          <w:rFonts w:ascii="Times New Roman" w:hAnsi="Times New Roman"/>
                          <w:sz w:val="28"/>
                          <w:szCs w:val="28"/>
                        </w:rPr>
                        <w:t xml:space="preserve">Принятие решения о </w:t>
                      </w:r>
                      <w:r>
                        <w:rPr>
                          <w:rFonts w:ascii="Times New Roman" w:hAnsi="Times New Roman"/>
                          <w:bCs/>
                          <w:sz w:val="28"/>
                          <w:szCs w:val="28"/>
                        </w:rPr>
                        <w:t>предоставлении муниципальной услуги</w:t>
                      </w:r>
                    </w:p>
                  </w:txbxContent>
                </v:textbox>
              </v:shape>
            </w:pict>
          </mc:Fallback>
        </mc:AlternateContent>
      </w:r>
      <w:r w:rsidRPr="002269D8">
        <w:rPr>
          <w:rFonts w:ascii="Times New Roman CYR" w:eastAsia="Times New Roman" w:hAnsi="Times New Roman CYR" w:cs="Times New Roman CYR"/>
          <w:noProof/>
          <w:sz w:val="24"/>
          <w:szCs w:val="24"/>
          <w:lang w:eastAsia="ru-RU"/>
        </w:rPr>
        <mc:AlternateContent>
          <mc:Choice Requires="wps">
            <w:drawing>
              <wp:anchor distT="0" distB="0" distL="114300" distR="114300" simplePos="0" relativeHeight="251666432" behindDoc="0" locked="0" layoutInCell="1" allowOverlap="1" wp14:anchorId="3E9B452D" wp14:editId="65B9A3F1">
                <wp:simplePos x="0" y="0"/>
                <wp:positionH relativeFrom="column">
                  <wp:posOffset>38735</wp:posOffset>
                </wp:positionH>
                <wp:positionV relativeFrom="paragraph">
                  <wp:posOffset>1576705</wp:posOffset>
                </wp:positionV>
                <wp:extent cx="5734050" cy="561975"/>
                <wp:effectExtent l="0" t="0" r="19050" b="2857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1975"/>
                        </a:xfrm>
                        <a:prstGeom prst="rect">
                          <a:avLst/>
                        </a:prstGeom>
                        <a:solidFill>
                          <a:srgbClr val="FFFFFF"/>
                        </a:solidFill>
                        <a:ln w="6350">
                          <a:solidFill>
                            <a:srgbClr val="000000"/>
                          </a:solidFill>
                          <a:miter lim="800000"/>
                          <a:headEnd/>
                          <a:tailEnd/>
                        </a:ln>
                      </wps:spPr>
                      <wps:txbx>
                        <w:txbxContent>
                          <w:p w:rsidR="002269D8" w:rsidRDefault="002269D8" w:rsidP="002269D8">
                            <w:pPr>
                              <w:jc w:val="center"/>
                              <w:outlineLvl w:val="1"/>
                              <w:rPr>
                                <w:rFonts w:ascii="Times New Roman" w:hAnsi="Times New Roman"/>
                                <w:sz w:val="20"/>
                                <w:szCs w:val="20"/>
                              </w:rPr>
                            </w:pPr>
                            <w:r>
                              <w:rPr>
                                <w:rFonts w:ascii="Times New Roman" w:hAnsi="Times New Roman"/>
                                <w:sz w:val="28"/>
                                <w:szCs w:val="28"/>
                              </w:rPr>
                              <w:t xml:space="preserve">Выдача (направление) заявителю </w:t>
                            </w:r>
                            <w:r>
                              <w:rPr>
                                <w:rFonts w:ascii="Times New Roman" w:hAnsi="Times New Roman"/>
                                <w:bCs/>
                                <w:sz w:val="28"/>
                                <w:szCs w:val="28"/>
                              </w:rPr>
                              <w:t>информации о порядке предоставления жилищно-коммунальных услуг населению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B452D" id="Надпись 46" o:spid="_x0000_s1028" type="#_x0000_t202" style="position:absolute;left:0;text-align:left;margin-left:3.05pt;margin-top:124.15pt;width:451.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TnRQIAAF8EAAAOAAAAZHJzL2Uyb0RvYy54bWysVM1u2zAMvg/YOwi6L07SJG2NOEWXLsOA&#10;7gfo9gCyLNvCZFGTlNjZrfe9wt5hhx122yukbzRKTtPsBzsM80EgReoj+ZH0/KJrFNkI6yTojI4G&#10;Q0qE5lBIXWX03dvVkzNKnGe6YAq0yOhWOHqxePxo3ppUjKEGVQhLEES7tDUZrb03aZI4XouGuQEY&#10;odFYgm2YR9VWSWFZi+iNSsbD4SxpwRbGAhfO4e1Vb6SLiF+WgvvXZemEJyqjmJuPp41nHs5kMWdp&#10;ZZmpJd+nwf4hi4ZJjUEPUFfMM7K28jeoRnILDko/4NAkUJaSi1gDVjMa/lLNTc2MiLUgOc4caHL/&#10;D5a/2ryxRBYZncwo0azBHu0+777svu6+777d3d59ImhAllrjUnS+Mejuu6fQYbdjxc5cA3/viIZl&#10;zXQlLq2FthaswCxH4WVy9LTHcQEkb19CgdHY2kME6krbBAqRFILo2K3toUOi84Tj5fT0ZDKcoomj&#10;bTobnZ9OYwiW3r821vnnAhoShIxanICIzjbXzodsWHrvEoI5ULJYSaWiYqt8qSzZMJyWVfz26D+5&#10;KU3ajM5OMI+/Qwzj9yeIRnoceyWbjJ4dnFgaaHumiziUnknVy5iy0nseA3U9ib7Lu9i4cQgQOM6h&#10;2CKxFvopx61EoQb7kZIWJzyj7sOaWUGJeqGxOeejySSsRFQm09MxKvbYkh9bmOYIlVFPSS8ufb9G&#10;a2NlVWOkfhw0XGJDSxm5fshqnz5OcWzBfuPCmhzr0evhv7D4AQAA//8DAFBLAwQUAAYACAAAACEA&#10;UZevAtwAAAAJAQAADwAAAGRycy9kb3ducmV2LnhtbEyPzU7DMBCE70i8g7VI3KjTGEVpyKYCJCTE&#10;jZILNzfeJhH+iWK3CW/PcoLj7Ixmvq33q7PiQnMcg0fYbjIQ5LtgRt8jtB8vdyWImLQ32gZPCN8U&#10;Yd9cX9W6MmHx73Q5pF5wiY+VRhhSmiopYzeQ03ETJvLsncLsdGI599LMeuFyZ2WeZYV0evS8MOiJ&#10;ngfqvg5nh/BaPKVPas2bUbkKSyu7+WQj4u3N+vgAItGa/sLwi8/o0DDTMZy9icIiFFsOIuT3pQLB&#10;/i7b8eWIoFRRgmxq+f+D5gcAAP//AwBQSwECLQAUAAYACAAAACEAtoM4kv4AAADhAQAAEwAAAAAA&#10;AAAAAAAAAAAAAAAAW0NvbnRlbnRfVHlwZXNdLnhtbFBLAQItABQABgAIAAAAIQA4/SH/1gAAAJQB&#10;AAALAAAAAAAAAAAAAAAAAC8BAABfcmVscy8ucmVsc1BLAQItABQABgAIAAAAIQD29rTnRQIAAF8E&#10;AAAOAAAAAAAAAAAAAAAAAC4CAABkcnMvZTJvRG9jLnhtbFBLAQItABQABgAIAAAAIQBRl68C3AAA&#10;AAkBAAAPAAAAAAAAAAAAAAAAAJ8EAABkcnMvZG93bnJldi54bWxQSwUGAAAAAAQABADzAAAAqAUA&#10;AAAA&#10;" strokeweight=".5pt">
                <v:textbox>
                  <w:txbxContent>
                    <w:p w:rsidR="002269D8" w:rsidRDefault="002269D8" w:rsidP="002269D8">
                      <w:pPr>
                        <w:jc w:val="center"/>
                        <w:outlineLvl w:val="1"/>
                        <w:rPr>
                          <w:rFonts w:ascii="Times New Roman" w:hAnsi="Times New Roman"/>
                          <w:sz w:val="20"/>
                          <w:szCs w:val="20"/>
                        </w:rPr>
                      </w:pPr>
                      <w:r>
                        <w:rPr>
                          <w:rFonts w:ascii="Times New Roman" w:hAnsi="Times New Roman"/>
                          <w:sz w:val="28"/>
                          <w:szCs w:val="28"/>
                        </w:rPr>
                        <w:t xml:space="preserve">Выдача (направление) заявителю </w:t>
                      </w:r>
                      <w:r>
                        <w:rPr>
                          <w:rFonts w:ascii="Times New Roman" w:hAnsi="Times New Roman"/>
                          <w:bCs/>
                          <w:sz w:val="28"/>
                          <w:szCs w:val="28"/>
                        </w:rPr>
                        <w:t>информации о порядке предоставления жилищно-коммунальных услуг населению</w:t>
                      </w:r>
                    </w:p>
                  </w:txbxContent>
                </v:textbox>
              </v:shape>
            </w:pict>
          </mc:Fallback>
        </mc:AlternateContent>
      </w:r>
      <w:r w:rsidRPr="002269D8">
        <w:rPr>
          <w:rFonts w:ascii="Times New Roman CYR" w:eastAsia="Times New Roman" w:hAnsi="Times New Roman CYR" w:cs="Times New Roman CYR"/>
          <w:noProof/>
          <w:sz w:val="24"/>
          <w:szCs w:val="24"/>
          <w:lang w:eastAsia="ru-RU"/>
        </w:rPr>
        <mc:AlternateContent>
          <mc:Choice Requires="wps">
            <w:drawing>
              <wp:anchor distT="0" distB="0" distL="114300" distR="114300" simplePos="0" relativeHeight="251662336" behindDoc="0" locked="0" layoutInCell="1" allowOverlap="1" wp14:anchorId="1DD3312A" wp14:editId="4A11DF37">
                <wp:simplePos x="0" y="0"/>
                <wp:positionH relativeFrom="column">
                  <wp:posOffset>2915285</wp:posOffset>
                </wp:positionH>
                <wp:positionV relativeFrom="paragraph">
                  <wp:posOffset>699135</wp:posOffset>
                </wp:positionV>
                <wp:extent cx="0" cy="238125"/>
                <wp:effectExtent l="76200" t="0" r="57150" b="47625"/>
                <wp:wrapNone/>
                <wp:docPr id="1" name="Прямая со стрелкой 1"/>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3FC0B70" id="Прямая со стрелкой 1" o:spid="_x0000_s1026" type="#_x0000_t32" style="position:absolute;margin-left:229.55pt;margin-top:55.05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7qIgIAAP0DAAAOAAAAZHJzL2Uyb0RvYy54bWysU0uOEzEQ3SNxB8t70klGM4pa6cwiYdgg&#10;iMRwgBrb3W3JP9kmnewGLjBH4ApsWPDRnKH7RpSdJjOA2CB64a6y/V5VvSovL/dakZ3wQVpT0dlk&#10;SokwzHJpmoq+vb56tqAkRDAclDWiogcR6OXq6ZNl50oxt61VXHiCJCaUnatoG6MriyKwVmgIE+uE&#10;wcPaeg0RXd8U3EOH7FoV8+n0ouis585bJkLA3c3xkK4yf10LFl/XdRCRqIpibjGvPq83aS1WSygb&#10;D66VbEwD/iELDdJg0BPVBiKQd17+QaUl8zbYOk6Y1YWta8lErgGrmU1/q+ZNC07kWlCc4E4yhf9H&#10;y17ttp5Ijr2jxIDGFvUfh9vhrv/efxruyPC+v8dl+DDc9p/7b/3X/r7/QmZJt86FEuFrs/WjF9zW&#10;JxH2tdfpj+WRfdb6cNJa7CNhx02Gu/OzxWx+nuiKB5zzIb4QVpNkVDRED7Jp49oagw21fpalht3L&#10;EI/An4AU1NgrqRTuQ6kM6Sp6cXaOnWeA01UriGhqh/UG01ACqsGxZdFnxmCV5AmdwOEQ1sqTHeDk&#10;4MBx211j7pQoCBEPsKD8jan/Ak3pbCC0R3A+Steg1DLitCupK7o4oaFsBfDnhpN4cKi/wYdCU+Ja&#10;cAwnMMFkZYIIUj3cjF6CadRfbqOgyqSoIr+DUazUtWOfknVj+SG3r0gezljuw/ge0hA/9tF+/GpX&#10;PwAAAP//AwBQSwMEFAAGAAgAAAAhADIn+mrdAAAACwEAAA8AAABkcnMvZG93bnJldi54bWxMj0FP&#10;wzAMhe9I/IfISFwQSwtjQGk6TUichlQx+AFeY9JC41RNthV+PUY7wM1+7+n5c7mcfK/2NMYusIF8&#10;loEiboLt2Bl4e326vAMVE7LFPjAZ+KIIy+r0pMTChgO/0H6TnJISjgUaaFMaCq1j05LHOAsDsXjv&#10;YfSYZB2dtiMepNz3+irLFtpjx3KhxYEeW2o+NztvgC6Q67zOvj+e6zRcu1Xt1mttzPnZtHoAlWhK&#10;f2H4xRd0qIRpG3Zso+oNzG/uc4mKkWcySOKobEWZ3y5AV6X+/0P1AwAA//8DAFBLAQItABQABgAI&#10;AAAAIQC2gziS/gAAAOEBAAATAAAAAAAAAAAAAAAAAAAAAABbQ29udGVudF9UeXBlc10ueG1sUEsB&#10;Ai0AFAAGAAgAAAAhADj9If/WAAAAlAEAAAsAAAAAAAAAAAAAAAAALwEAAF9yZWxzLy5yZWxzUEsB&#10;Ai0AFAAGAAgAAAAhAFoJvuoiAgAA/QMAAA4AAAAAAAAAAAAAAAAALgIAAGRycy9lMm9Eb2MueG1s&#10;UEsBAi0AFAAGAAgAAAAhADIn+mrdAAAACwEAAA8AAAAAAAAAAAAAAAAAfAQAAGRycy9kb3ducmV2&#10;LnhtbFBLBQYAAAAABAAEAPMAAACGBQAAAAA=&#10;" strokecolor="windowText" strokeweight=".5pt">
                <v:stroke endarrow="block" joinstyle="miter"/>
              </v:shape>
            </w:pict>
          </mc:Fallback>
        </mc:AlternateContent>
      </w:r>
      <w:r w:rsidRPr="002269D8">
        <w:rPr>
          <w:rFonts w:ascii="Times New Roman CYR" w:eastAsia="Times New Roman" w:hAnsi="Times New Roman CYR" w:cs="Times New Roman CYR"/>
          <w:noProof/>
          <w:sz w:val="24"/>
          <w:szCs w:val="24"/>
          <w:lang w:eastAsia="ru-RU"/>
        </w:rPr>
        <mc:AlternateContent>
          <mc:Choice Requires="wps">
            <w:drawing>
              <wp:anchor distT="0" distB="0" distL="114300" distR="114300" simplePos="0" relativeHeight="251663360" behindDoc="0" locked="0" layoutInCell="1" allowOverlap="1" wp14:anchorId="2AAD1B58" wp14:editId="4DFEDB0E">
                <wp:simplePos x="0" y="0"/>
                <wp:positionH relativeFrom="column">
                  <wp:posOffset>2915285</wp:posOffset>
                </wp:positionH>
                <wp:positionV relativeFrom="paragraph">
                  <wp:posOffset>1333500</wp:posOffset>
                </wp:positionV>
                <wp:extent cx="0" cy="238125"/>
                <wp:effectExtent l="7620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6A07CC5" id="Прямая со стрелкой 3" o:spid="_x0000_s1026" type="#_x0000_t32" style="position:absolute;margin-left:229.55pt;margin-top:105pt;width:0;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woIgIAAP0DAAAOAAAAZHJzL2Uyb0RvYy54bWysU0tu2zAQ3RfoHQjua/mDBIZgOQu76aZo&#10;DTQ9wISkJAL8gWQte5f2AjlCr9BNF/0gZ5Bu1CHtOmmKbIpqQc2QfG9m3gwXFzutyFb4IK2p6GQ0&#10;pkQYZrk0TUXfX12+mFMSIhgOyhpR0b0I9GL5/Nmic6WY2tYqLjxBEhPKzlW0jdGVRRFYKzSEkXXC&#10;4GFtvYaIrm8K7qFDdq2K6Xh8XnTWc+ctEyHg7vpwSJeZv64Fi2/rOohIVEUxt5hXn9frtBbLBZSN&#10;B9dKdkwD/iELDdJg0BPVGiKQD17+RaUl8zbYOo6Y1YWta8lErgGrmYwfVfOuBSdyLShOcCeZwv+j&#10;ZW+2G08kr+iMEgMaW9R/Hm6G2/5n/2W4JcPH/g6X4dNw03/tf/Tf+7v+G5kl3ToXSoSvzMYfveA2&#10;Pomwq71OfyyP7LLW+5PWYhcJO2wy3J3O5pPpWaIr7nHOh/hKWE2SUdEQPcimjStrDDbU+kmWGrav&#10;QzwAfwNSUGMvpVK4D6UypKvo+ewMO88Ap6tWENHUDusNpqEEVINjy6LPjMEqyRM6gcM+rJQnW8DJ&#10;wYHjtrvC3ClRECIeYEH5O6b+BzSls4bQHsD5KF2DUsuI066kruj8hIayFcBfGk7i3qH+Bh8KTYlr&#10;wTGcwASTlQkiSHV/M3oJplFP3EZBlUlRRX4HR7FS1w59Sta15fvcviJ5OGO5D8f3kIb4oY/2w1e7&#10;/AUAAP//AwBQSwMEFAAGAAgAAAAhAEyrmFreAAAACwEAAA8AAABkcnMvZG93bnJldi54bWxMj8tO&#10;wzAQRfdI/IM1SGwQdVJaHiFOVSGxKlJE4QOm8eAE4nEUu23g6xnEApZz5+g+ytXke3WgMXaBDeSz&#10;DBRxE2zHzsDry+PlLaiYkC32gcnAJ0VYVacnJRY2HPmZDtvklJhwLNBAm9JQaB2bljzGWRiI5fcW&#10;Ro9JztFpO+JRzH2v51l2rT12LAktDvTQUvOx3XsDdIFc53X29f5Up+HKrWu32Whjzs+m9T2oRFP6&#10;g+GnvlSHSjrtwp5tVL2BxfIuF9TAPM9klBC/yk6Uxc0SdFXq/xuqbwAAAP//AwBQSwECLQAUAAYA&#10;CAAAACEAtoM4kv4AAADhAQAAEwAAAAAAAAAAAAAAAAAAAAAAW0NvbnRlbnRfVHlwZXNdLnhtbFBL&#10;AQItABQABgAIAAAAIQA4/SH/1gAAAJQBAAALAAAAAAAAAAAAAAAAAC8BAABfcmVscy8ucmVsc1BL&#10;AQItABQABgAIAAAAIQBDgNwoIgIAAP0DAAAOAAAAAAAAAAAAAAAAAC4CAABkcnMvZTJvRG9jLnht&#10;bFBLAQItABQABgAIAAAAIQBMq5ha3gAAAAsBAAAPAAAAAAAAAAAAAAAAAHwEAABkcnMvZG93bnJl&#10;di54bWxQSwUGAAAAAAQABADzAAAAhwUAAAAA&#10;" strokecolor="windowText" strokeweight=".5pt">
                <v:stroke endarrow="block" joinstyle="miter"/>
              </v:shape>
            </w:pict>
          </mc:Fallback>
        </mc:AlternateContent>
      </w:r>
    </w:p>
    <w:p w:rsidR="002269D8" w:rsidRPr="002269D8" w:rsidRDefault="002269D8" w:rsidP="002269D8">
      <w:pPr>
        <w:autoSpaceDN w:val="0"/>
        <w:spacing w:after="0" w:line="240" w:lineRule="auto"/>
        <w:jc w:val="right"/>
        <w:rPr>
          <w:rFonts w:ascii="Times New Roman" w:eastAsia="Times New Roman" w:hAnsi="Times New Roman" w:cs="Times New Roman"/>
          <w:sz w:val="28"/>
          <w:szCs w:val="24"/>
          <w:lang w:eastAsia="ru-RU"/>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269D8" w:rsidRPr="002269D8" w:rsidRDefault="002269D8" w:rsidP="002269D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014F46" w:rsidRPr="002269D8" w:rsidRDefault="00014F46" w:rsidP="002269D8"/>
    <w:sectPr w:rsidR="00014F46" w:rsidRPr="00226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45C20"/>
    <w:multiLevelType w:val="hybridMultilevel"/>
    <w:tmpl w:val="15A60796"/>
    <w:lvl w:ilvl="0" w:tplc="6A8E3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93"/>
    <w:rsid w:val="00014F46"/>
    <w:rsid w:val="002269D8"/>
    <w:rsid w:val="002672AE"/>
    <w:rsid w:val="002A2993"/>
    <w:rsid w:val="00363A64"/>
    <w:rsid w:val="00AE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0A9F6-F8A3-407B-9184-B14EF135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2A2993"/>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2A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dsa@hmrn.ru" TargetMode="External"/><Relationship Id="rId13" Type="http://schemas.openxmlformats.org/officeDocument/2006/relationships/hyperlink" Target="http://mfchmao.ru" TargetMode="External"/><Relationship Id="rId3" Type="http://schemas.openxmlformats.org/officeDocument/2006/relationships/settings" Target="settings.xml"/><Relationship Id="rId7" Type="http://schemas.openxmlformats.org/officeDocument/2006/relationships/hyperlink" Target="mailto:pvv-dsa@hmrn.ru" TargetMode="External"/><Relationship Id="rId12" Type="http://schemas.openxmlformats.org/officeDocument/2006/relationships/hyperlink" Target="http://mobileonline.garant.ru/document?id=18847850&amp;sub=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sajkh@hmrn.ru" TargetMode="External"/><Relationship Id="rId11" Type="http://schemas.openxmlformats.org/officeDocument/2006/relationships/hyperlink" Target="http://mobileonline.garant.ru/document?id=29009202&amp;sub=17"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print\Desktop\&#1056;&#1077;&#1075;&#1083;&#1072;&#1084;&#1077;&#1085;&#1090;%20&#1084;&#1091;&#1085;&#1080;&#1094;&#1080;&#1087;&#1072;&#1083;&#1100;&#1085;&#1099;&#1093;%20&#1091;&#1089;&#1083;&#1091;&#1075;.docx" TargetMode="External"/><Relationship Id="rId4" Type="http://schemas.openxmlformats.org/officeDocument/2006/relationships/webSettings" Target="webSettings.xml"/><Relationship Id="rId9" Type="http://schemas.openxmlformats.org/officeDocument/2006/relationships/hyperlink" Target="file:///C:\Users\print\Desktop\&#1056;&#1077;&#1075;&#1083;&#1072;&#1084;&#1077;&#1085;&#1090;%20&#1084;&#1091;&#1085;&#1080;&#1094;&#1080;&#1087;&#1072;&#1083;&#1100;&#1085;&#1099;&#1093;%20&#1091;&#1089;&#1083;&#1091;&#1075;.docx" TargetMode="External"/><Relationship Id="rId14" Type="http://schemas.openxmlformats.org/officeDocument/2006/relationships/hyperlink" Target="mailto:tosp04@mfc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8298</Words>
  <Characters>47304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Налобина Н.С.</dc:creator>
  <cp:keywords/>
  <dc:description/>
  <cp:lastModifiedBy>Налобина Н.С.</cp:lastModifiedBy>
  <cp:revision>5</cp:revision>
  <dcterms:created xsi:type="dcterms:W3CDTF">2023-06-23T11:32:00Z</dcterms:created>
  <dcterms:modified xsi:type="dcterms:W3CDTF">2023-06-23T11:37:00Z</dcterms:modified>
</cp:coreProperties>
</file>